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B0063">
      <w:pPr>
        <w:spacing w:line="360" w:lineRule="auto"/>
        <w:jc w:val="center"/>
        <w:rPr>
          <w:rFonts w:hint="default" w:ascii="Times New Roman" w:hAnsi="Times New Roman" w:cs="Times New Roman"/>
          <w:sz w:val="24"/>
        </w:rPr>
      </w:pPr>
    </w:p>
    <w:p w14:paraId="0986BBDF">
      <w:pPr>
        <w:spacing w:line="360" w:lineRule="auto"/>
        <w:jc w:val="center"/>
        <w:rPr>
          <w:rFonts w:hint="default" w:ascii="Times New Roman" w:hAnsi="Times New Roman" w:cs="Times New Roman"/>
          <w:sz w:val="24"/>
        </w:rPr>
      </w:pPr>
    </w:p>
    <w:p w14:paraId="3EA48219">
      <w:pPr>
        <w:spacing w:line="360" w:lineRule="auto"/>
        <w:jc w:val="center"/>
        <w:rPr>
          <w:rFonts w:hint="default" w:ascii="Times New Roman" w:hAnsi="Times New Roman" w:cs="Times New Roman"/>
          <w:sz w:val="24"/>
        </w:rPr>
      </w:pPr>
    </w:p>
    <w:p w14:paraId="7529A302">
      <w:pPr>
        <w:spacing w:line="360" w:lineRule="auto"/>
        <w:jc w:val="center"/>
        <w:rPr>
          <w:rFonts w:hint="default" w:ascii="Times New Roman" w:hAnsi="Times New Roman" w:cs="Times New Roman"/>
          <w:sz w:val="24"/>
        </w:rPr>
      </w:pPr>
    </w:p>
    <w:p w14:paraId="6FD0A9E9">
      <w:pPr>
        <w:spacing w:line="360" w:lineRule="auto"/>
        <w:jc w:val="center"/>
        <w:rPr>
          <w:rFonts w:hint="default" w:ascii="Times New Roman" w:hAnsi="Times New Roman" w:cs="Times New Roman"/>
          <w:b/>
          <w:bCs/>
          <w:sz w:val="52"/>
          <w:szCs w:val="52"/>
        </w:rPr>
      </w:pPr>
      <w:r>
        <w:rPr>
          <w:rFonts w:hint="default" w:ascii="Times New Roman" w:hAnsi="Times New Roman" w:cs="Times New Roman"/>
          <w:b/>
          <w:bCs/>
          <w:sz w:val="52"/>
          <w:szCs w:val="52"/>
        </w:rPr>
        <w:t>2023</w:t>
      </w:r>
      <w:r>
        <w:rPr>
          <w:rFonts w:hint="default" w:ascii="Times New Roman" w:hAnsi="Times New Roman" w:cs="Times New Roman"/>
          <w:b/>
          <w:bCs/>
          <w:sz w:val="52"/>
          <w:szCs w:val="52"/>
        </w:rPr>
        <w:t>年度内蒙古自治区呼和浩特市特殊教育学校</w:t>
      </w:r>
    </w:p>
    <w:p w14:paraId="6B22DF60">
      <w:pPr>
        <w:spacing w:line="360" w:lineRule="auto"/>
        <w:jc w:val="center"/>
        <w:rPr>
          <w:rFonts w:hint="default" w:ascii="Times New Roman" w:hAnsi="Times New Roman" w:cs="Times New Roman"/>
          <w:b/>
          <w:bCs/>
          <w:sz w:val="52"/>
          <w:szCs w:val="52"/>
        </w:rPr>
      </w:pPr>
      <w:r>
        <w:rPr>
          <w:rFonts w:hint="default" w:ascii="Times New Roman" w:hAnsi="Times New Roman" w:cs="Times New Roman"/>
          <w:b/>
          <w:bCs/>
          <w:sz w:val="52"/>
          <w:szCs w:val="52"/>
        </w:rPr>
        <w:t>公开文档</w:t>
      </w:r>
    </w:p>
    <w:p w14:paraId="39966361">
      <w:pPr>
        <w:spacing w:line="360" w:lineRule="auto"/>
        <w:jc w:val="center"/>
        <w:rPr>
          <w:rFonts w:hint="default" w:ascii="Times New Roman" w:hAnsi="Times New Roman" w:cs="Times New Roman"/>
          <w:b/>
          <w:bCs/>
          <w:sz w:val="52"/>
          <w:szCs w:val="52"/>
        </w:rPr>
      </w:pPr>
    </w:p>
    <w:p w14:paraId="5F5C80DE">
      <w:pPr>
        <w:spacing w:line="360" w:lineRule="auto"/>
        <w:jc w:val="center"/>
        <w:rPr>
          <w:rFonts w:hint="default" w:ascii="Times New Roman" w:hAnsi="Times New Roman" w:cs="Times New Roman"/>
          <w:b/>
          <w:bCs/>
          <w:sz w:val="52"/>
          <w:szCs w:val="52"/>
        </w:rPr>
      </w:pPr>
    </w:p>
    <w:p w14:paraId="31DD9D51">
      <w:pPr>
        <w:spacing w:line="360" w:lineRule="auto"/>
        <w:jc w:val="center"/>
        <w:rPr>
          <w:rFonts w:hint="default" w:ascii="Times New Roman" w:hAnsi="Times New Roman" w:cs="Times New Roman"/>
          <w:b/>
          <w:bCs/>
          <w:sz w:val="52"/>
          <w:szCs w:val="52"/>
        </w:rPr>
      </w:pPr>
    </w:p>
    <w:p w14:paraId="715B7C95">
      <w:pPr>
        <w:spacing w:line="360" w:lineRule="auto"/>
        <w:jc w:val="center"/>
        <w:rPr>
          <w:rFonts w:hint="default" w:ascii="Times New Roman" w:hAnsi="Times New Roman" w:cs="Times New Roman"/>
          <w:b/>
          <w:bCs/>
          <w:sz w:val="52"/>
          <w:szCs w:val="52"/>
        </w:rPr>
      </w:pPr>
    </w:p>
    <w:p w14:paraId="3092170D">
      <w:pPr>
        <w:spacing w:line="360" w:lineRule="auto"/>
        <w:jc w:val="center"/>
        <w:rPr>
          <w:rFonts w:hint="default" w:ascii="Times New Roman" w:hAnsi="Times New Roman" w:cs="Times New Roman"/>
          <w:b/>
          <w:bCs/>
          <w:sz w:val="52"/>
          <w:szCs w:val="52"/>
        </w:rPr>
      </w:pPr>
    </w:p>
    <w:p w14:paraId="7CC93492">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部门（单位）名称：内蒙古自治区呼和浩特市特殊教育学校</w:t>
      </w:r>
    </w:p>
    <w:p w14:paraId="4FE28335">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单位负责人：邢慧强</w:t>
      </w:r>
    </w:p>
    <w:p w14:paraId="104906E9">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财务负责人：楚国燕</w:t>
      </w:r>
    </w:p>
    <w:p w14:paraId="4DE76D3C">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编制人：楚国燕</w:t>
      </w:r>
    </w:p>
    <w:p w14:paraId="35FD99E5">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报送日期：</w:t>
      </w:r>
      <w:r>
        <w:rPr>
          <w:rFonts w:hint="default" w:ascii="Times New Roman" w:hAnsi="Times New Roman" w:cs="Times New Roman"/>
          <w:sz w:val="32"/>
          <w:szCs w:val="32"/>
        </w:rPr>
        <w:t>2024</w:t>
      </w:r>
      <w:r>
        <w:rPr>
          <w:rFonts w:hint="default" w:ascii="Times New Roman" w:hAnsi="Times New Roman" w:cs="Times New Roman"/>
          <w:sz w:val="32"/>
          <w:szCs w:val="32"/>
        </w:rPr>
        <w:t>年9月</w:t>
      </w:r>
    </w:p>
    <w:p w14:paraId="636A9E21">
      <w:pPr>
        <w:ind w:firstLine="2249" w:firstLineChars="700"/>
        <w:rPr>
          <w:rFonts w:hint="default" w:ascii="Times New Roman" w:hAnsi="Times New Roman" w:eastAsia="仿宋" w:cs="Times New Roman"/>
          <w:b/>
          <w:sz w:val="32"/>
          <w:szCs w:val="32"/>
        </w:rPr>
        <w:sectPr>
          <w:footerReference r:id="rId3" w:type="default"/>
          <w:pgSz w:w="11906" w:h="16838"/>
          <w:pgMar w:top="1440" w:right="1083" w:bottom="1440" w:left="1083" w:header="0" w:footer="720" w:gutter="0"/>
          <w:cols w:space="425" w:num="1"/>
          <w:docGrid w:type="lines" w:linePitch="312" w:charSpace="0"/>
        </w:sectPr>
      </w:pPr>
    </w:p>
    <w:p w14:paraId="32A957BD">
      <w:pPr>
        <w:adjustRightInd w:val="0"/>
        <w:snapToGrid w:val="0"/>
        <w:rPr>
          <w:rFonts w:hint="default" w:ascii="Times New Roman" w:hAnsi="Times New Roman" w:cs="Times New Roman"/>
          <w:b/>
          <w:sz w:val="32"/>
          <w:szCs w:val="32"/>
        </w:rPr>
      </w:pPr>
    </w:p>
    <w:p w14:paraId="7A8570BC">
      <w:pPr>
        <w:adjustRightInd w:val="0"/>
        <w:snapToGrid w:val="0"/>
        <w:jc w:val="center"/>
        <w:rPr>
          <w:rFonts w:hint="default" w:ascii="Times New Roman" w:hAnsi="Times New Roman" w:cs="Times New Roman"/>
        </w:rPr>
      </w:pPr>
    </w:p>
    <w:p w14:paraId="27963689">
      <w:pPr>
        <w:adjustRightInd w:val="0"/>
        <w:snapToGrid w:val="0"/>
        <w:rPr>
          <w:rFonts w:hint="default" w:ascii="Times New Roman" w:hAnsi="Times New Roman" w:cs="Times New Roman"/>
          <w:b/>
          <w:sz w:val="32"/>
          <w:szCs w:val="32"/>
        </w:rPr>
      </w:pPr>
    </w:p>
    <w:p w14:paraId="7F13E616">
      <w:pPr>
        <w:pStyle w:val="2"/>
        <w:rPr>
          <w:rFonts w:hint="default" w:ascii="Times New Roman" w:hAnsi="Times New Roman" w:cs="Times New Roman"/>
        </w:rPr>
      </w:pPr>
      <w:r>
        <w:rPr>
          <w:rFonts w:hint="default" w:ascii="Times New Roman" w:hAnsi="Times New Roman" w:cs="Times New Roman"/>
        </w:rPr>
        <w:t>公开文档</w:t>
      </w:r>
    </w:p>
    <w:p w14:paraId="2D859497">
      <w:pPr>
        <w:widowControl/>
        <w:spacing w:after="240"/>
        <w:jc w:val="center"/>
        <w:rPr>
          <w:rFonts w:hint="default" w:ascii="Times New Roman" w:hAnsi="Times New Roman" w:eastAsia="Times New Roman" w:cs="Times New Roman"/>
          <w:kern w:val="0"/>
          <w:sz w:val="24"/>
        </w:rPr>
      </w:pPr>
      <w:bookmarkStart w:id="0" w:name="a000"/>
      <w:r>
        <w:rPr>
          <w:rFonts w:hint="default" w:ascii="Times New Roman" w:hAnsi="Times New Roman" w:eastAsia="fang_song_gb2312" w:cs="Times New Roman"/>
          <w:b/>
          <w:bCs/>
          <w:kern w:val="0"/>
          <w:sz w:val="54"/>
          <w:szCs w:val="54"/>
        </w:rPr>
        <w:t>目 录</w:t>
      </w:r>
    </w:p>
    <w:p w14:paraId="7C84F72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Times New Roman" w:cs="Times New Roman"/>
          <w:b/>
          <w:bCs/>
          <w:kern w:val="0"/>
          <w:sz w:val="24"/>
        </w:rPr>
        <w:t> </w:t>
      </w:r>
    </w:p>
    <w:p w14:paraId="4CCF530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第一部分 部门（单位）概况</w:t>
      </w:r>
    </w:p>
    <w:p w14:paraId="548008D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一、主要职能、职责</w:t>
      </w:r>
    </w:p>
    <w:p w14:paraId="29ADCBE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二、部门（单位）机构设置及决算单位构成情况</w:t>
      </w:r>
    </w:p>
    <w:p w14:paraId="046A377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年度部门（单位）主要工作完成情况</w:t>
      </w:r>
    </w:p>
    <w:p w14:paraId="2C8B7F5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第二部分 部门（单位）决算情况说明</w:t>
      </w:r>
    </w:p>
    <w:p w14:paraId="38C63DF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一、收入支出决算总体情况说明</w:t>
      </w:r>
    </w:p>
    <w:p w14:paraId="3549E88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二、收入决算情况说明</w:t>
      </w:r>
    </w:p>
    <w:p w14:paraId="5214510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三、支出决算情况说明</w:t>
      </w:r>
    </w:p>
    <w:p w14:paraId="4316258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四、财政拨款收入支出决算总体情况说明</w:t>
      </w:r>
    </w:p>
    <w:p w14:paraId="4E2F642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五、一般公共预算财政拨款支出决算情况说明</w:t>
      </w:r>
    </w:p>
    <w:p w14:paraId="4ACF67F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六、一般公共预算财政拨款基本支出决算情况说明</w:t>
      </w:r>
    </w:p>
    <w:p w14:paraId="02F9B2D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七、一般公共预算财政拨款项目支出决算情况说明</w:t>
      </w:r>
    </w:p>
    <w:p w14:paraId="3DCB668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八、财政拨款“三公”经费支出决算情况说明</w:t>
      </w:r>
    </w:p>
    <w:p w14:paraId="3568370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九、政府性基金预算财政拨款支出决算情况说明</w:t>
      </w:r>
    </w:p>
    <w:p w14:paraId="071B2C7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十、国有资本经营预算财政拨款支出决算情况说明</w:t>
      </w:r>
    </w:p>
    <w:p w14:paraId="1B6BA1F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十一、机构运行经费支出决算情况说明</w:t>
      </w:r>
    </w:p>
    <w:p w14:paraId="3B48E01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十二、政府采购支出决算情况说明</w:t>
      </w:r>
    </w:p>
    <w:p w14:paraId="0B0A9E5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十三、国有资产占用情况说明</w:t>
      </w:r>
    </w:p>
    <w:p w14:paraId="180C6B2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十四、预算绩效情况说明</w:t>
      </w:r>
    </w:p>
    <w:p w14:paraId="49556D3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第三部分 名词解释</w:t>
      </w:r>
    </w:p>
    <w:p w14:paraId="0A70B0C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第四部分 决算公开联系方式及信息反馈渠道</w:t>
      </w:r>
    </w:p>
    <w:p w14:paraId="27A506B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第五部分 部门（单位）决算表</w:t>
      </w:r>
    </w:p>
    <w:p w14:paraId="4CAD1EB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一、收入支出决算总表</w:t>
      </w:r>
    </w:p>
    <w:p w14:paraId="681B706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二、收入决算表</w:t>
      </w:r>
    </w:p>
    <w:p w14:paraId="5716224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三、支出决算表</w:t>
      </w:r>
    </w:p>
    <w:p w14:paraId="107230E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四、财政拨款收入支出决算总表</w:t>
      </w:r>
    </w:p>
    <w:p w14:paraId="6E9667F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五、一般公共预算财政拨款支出决算表</w:t>
      </w:r>
    </w:p>
    <w:p w14:paraId="6CA2326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六、一般公共预算财政拨款基本支出决算明细表</w:t>
      </w:r>
    </w:p>
    <w:p w14:paraId="53CE342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七、一般公共预算财政拨款项目支出决算明细表</w:t>
      </w:r>
    </w:p>
    <w:p w14:paraId="3D819CC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八、政府性基金预算财政拨款收入支出决算表</w:t>
      </w:r>
    </w:p>
    <w:p w14:paraId="21FE2AF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九、国有资本经营预算财政拨款支出决算表</w:t>
      </w:r>
    </w:p>
    <w:p w14:paraId="4925571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十、财政拨款“三公”经费支出决算表</w:t>
      </w:r>
    </w:p>
    <w:p w14:paraId="7391E13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十一、机构运行经费支出、国有资产占用情况及政府采购支出信息表</w:t>
      </w:r>
    </w:p>
    <w:p w14:paraId="1C3F44AD">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b/>
          <w:bCs/>
          <w:color w:val="000000"/>
          <w:kern w:val="0"/>
          <w:sz w:val="36"/>
          <w:szCs w:val="36"/>
        </w:rPr>
        <w:t>第一部分 部门（单位）概况</w:t>
      </w:r>
    </w:p>
    <w:p w14:paraId="4B2FCAF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一、主要职能、职责</w:t>
      </w:r>
    </w:p>
    <w:p w14:paraId="46E23D8D">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color w:val="0E00FE"/>
          <w:kern w:val="0"/>
          <w:sz w:val="27"/>
          <w:szCs w:val="27"/>
        </w:rPr>
        <w:t xml:space="preserve">    </w:t>
      </w:r>
      <w:r>
        <w:rPr>
          <w:rFonts w:hint="default" w:ascii="Times New Roman" w:hAnsi="Times New Roman" w:eastAsia="fang_song_gb2312" w:cs="Times New Roman"/>
          <w:kern w:val="0"/>
          <w:sz w:val="27"/>
          <w:szCs w:val="27"/>
        </w:rPr>
        <w:t>呼和浩特市特殊教育学校承担盲、聋哑、智障等残疾儿童九年义务教育及高中职业教育教学等任务。</w:t>
      </w:r>
    </w:p>
    <w:p w14:paraId="79E6A28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二、部门（单位）机构设置及决算单位构成情况</w:t>
      </w:r>
    </w:p>
    <w:p w14:paraId="1E03F74A">
      <w:pPr>
        <w:widowControl/>
        <w:spacing w:before="240" w:after="24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    1</w:t>
      </w:r>
      <w:r>
        <w:rPr>
          <w:rFonts w:hint="default" w:ascii="Times New Roman" w:hAnsi="Times New Roman" w:eastAsia="fang_song_gb2312" w:cs="Times New Roman"/>
          <w:kern w:val="0"/>
          <w:sz w:val="27"/>
          <w:szCs w:val="27"/>
        </w:rPr>
        <w:t>.根据部门（单位）职责分工，我单位为隶属呼和浩特市民政局全额拨款事业单位，我单位属独立预算单位。本单位无下属单位。</w:t>
      </w:r>
    </w:p>
    <w:p w14:paraId="1E1B718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    2</w:t>
      </w:r>
      <w:r>
        <w:rPr>
          <w:rFonts w:hint="default" w:ascii="Times New Roman" w:hAnsi="Times New Roman" w:eastAsia="fang_song_gb2312" w:cs="Times New Roman"/>
          <w:kern w:val="0"/>
          <w:sz w:val="27"/>
          <w:szCs w:val="27"/>
        </w:rPr>
        <w:t>.从决算单位构成看，纳入本财政汇总决算编制范围的预算单位共计</w:t>
      </w:r>
      <w:r>
        <w:rPr>
          <w:rFonts w:hint="default" w:ascii="Times New Roman" w:hAnsi="Times New Roman" w:cs="Times New Roman"/>
          <w:kern w:val="0"/>
          <w:sz w:val="27"/>
          <w:szCs w:val="27"/>
          <w:u w:val="single"/>
          <w:lang w:val="en-US" w:eastAsia="zh-CN"/>
        </w:rPr>
        <w:t>1</w:t>
      </w:r>
      <w:r>
        <w:rPr>
          <w:rFonts w:hint="default" w:ascii="Times New Roman" w:hAnsi="Times New Roman" w:eastAsia="fang_song_gb2312" w:cs="Times New Roman"/>
          <w:kern w:val="0"/>
          <w:sz w:val="27"/>
          <w:szCs w:val="27"/>
        </w:rPr>
        <w:t>家，具体包括：</w:t>
      </w:r>
      <w:r>
        <w:rPr>
          <w:rFonts w:hint="default" w:ascii="Times New Roman" w:hAnsi="Times New Roman" w:cs="Times New Roman"/>
          <w:kern w:val="0"/>
          <w:sz w:val="27"/>
          <w:szCs w:val="27"/>
          <w:lang w:eastAsia="zh-CN"/>
        </w:rPr>
        <w:t>呼和浩特市特殊教育学校</w:t>
      </w:r>
      <w:r>
        <w:rPr>
          <w:rFonts w:hint="default" w:ascii="Times New Roman" w:hAnsi="Times New Roman" w:eastAsia="fang_song_gb2312" w:cs="Times New Roman"/>
          <w:kern w:val="0"/>
          <w:sz w:val="27"/>
          <w:szCs w:val="27"/>
        </w:rPr>
        <w:t>。详细情况见表：</w:t>
      </w:r>
    </w:p>
    <w:tbl>
      <w:tblPr>
        <w:tblStyle w:val="18"/>
        <w:tblW w:w="6798"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559"/>
        <w:gridCol w:w="3135"/>
        <w:gridCol w:w="3104"/>
      </w:tblGrid>
      <w:tr w14:paraId="1385FFE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559" w:type="dxa"/>
            <w:tcBorders>
              <w:bottom w:val="inset" w:color="808080" w:sz="6" w:space="0"/>
              <w:right w:val="inset" w:color="808080" w:sz="6" w:space="0"/>
            </w:tcBorders>
            <w:noWrap w:val="0"/>
            <w:tcMar>
              <w:top w:w="22" w:type="dxa"/>
              <w:left w:w="22" w:type="dxa"/>
              <w:bottom w:w="22" w:type="dxa"/>
              <w:right w:w="22" w:type="dxa"/>
            </w:tcMar>
            <w:vAlign w:val="center"/>
          </w:tcPr>
          <w:p w14:paraId="2DB74A94">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序号</w:t>
            </w:r>
          </w:p>
        </w:tc>
        <w:tc>
          <w:tcPr>
            <w:tcW w:w="3135" w:type="dxa"/>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700C4DF">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单位名称</w:t>
            </w:r>
          </w:p>
        </w:tc>
        <w:tc>
          <w:tcPr>
            <w:tcW w:w="3104" w:type="dxa"/>
            <w:tcBorders>
              <w:left w:val="inset" w:color="808080" w:sz="6" w:space="0"/>
              <w:bottom w:val="inset" w:color="808080" w:sz="6" w:space="0"/>
            </w:tcBorders>
            <w:noWrap w:val="0"/>
            <w:tcMar>
              <w:top w:w="22" w:type="dxa"/>
              <w:left w:w="22" w:type="dxa"/>
              <w:bottom w:w="22" w:type="dxa"/>
              <w:right w:w="22" w:type="dxa"/>
            </w:tcMar>
            <w:vAlign w:val="center"/>
          </w:tcPr>
          <w:p w14:paraId="7D9A9880">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单位性质</w:t>
            </w:r>
          </w:p>
        </w:tc>
      </w:tr>
      <w:tr w14:paraId="5980A0C8">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559" w:type="dxa"/>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10909747">
            <w:pPr>
              <w:widowControl/>
              <w:jc w:val="center"/>
              <w:rPr>
                <w:rFonts w:hint="default" w:ascii="Times New Roman" w:hAnsi="Times New Roman" w:eastAsia="宋体" w:cs="Times New Roman"/>
                <w:b w:val="0"/>
                <w:bCs w:val="0"/>
                <w:i w:val="0"/>
                <w:iCs w:val="0"/>
                <w:smallCaps w:val="0"/>
                <w:color w:val="000000"/>
                <w:kern w:val="0"/>
                <w:sz w:val="24"/>
                <w:lang w:val="en-US" w:eastAsia="zh-CN"/>
              </w:rPr>
            </w:pPr>
            <w:r>
              <w:rPr>
                <w:rFonts w:hint="default" w:ascii="Times New Roman" w:hAnsi="Times New Roman" w:cs="Times New Roman"/>
                <w:b w:val="0"/>
                <w:bCs w:val="0"/>
                <w:i w:val="0"/>
                <w:iCs w:val="0"/>
                <w:smallCaps w:val="0"/>
                <w:color w:val="000000"/>
                <w:kern w:val="0"/>
                <w:sz w:val="24"/>
                <w:lang w:val="en-US" w:eastAsia="zh-CN"/>
              </w:rPr>
              <w:t>1</w:t>
            </w:r>
          </w:p>
        </w:tc>
        <w:tc>
          <w:tcPr>
            <w:tcW w:w="3135" w:type="dxa"/>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C3EDBC5">
            <w:pPr>
              <w:widowControl/>
              <w:jc w:val="left"/>
              <w:rPr>
                <w:rFonts w:hint="default" w:ascii="Times New Roman" w:hAnsi="Times New Roman" w:eastAsia="宋体" w:cs="Times New Roman"/>
                <w:b w:val="0"/>
                <w:bCs w:val="0"/>
                <w:i w:val="0"/>
                <w:iCs w:val="0"/>
                <w:smallCaps w:val="0"/>
                <w:color w:val="000000"/>
                <w:kern w:val="0"/>
                <w:sz w:val="24"/>
                <w:lang w:eastAsia="zh-CN"/>
              </w:rPr>
            </w:pPr>
            <w:r>
              <w:rPr>
                <w:rFonts w:hint="default" w:ascii="Times New Roman" w:hAnsi="Times New Roman" w:cs="Times New Roman"/>
                <w:b w:val="0"/>
                <w:bCs w:val="0"/>
                <w:i w:val="0"/>
                <w:iCs w:val="0"/>
                <w:smallCaps w:val="0"/>
                <w:color w:val="000000"/>
                <w:kern w:val="0"/>
                <w:sz w:val="24"/>
                <w:lang w:eastAsia="zh-CN"/>
              </w:rPr>
              <w:t>呼和浩特市特殊教育学校</w:t>
            </w:r>
          </w:p>
        </w:tc>
        <w:tc>
          <w:tcPr>
            <w:tcW w:w="3104" w:type="dxa"/>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23609477">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公益一类事业单位</w:t>
            </w:r>
          </w:p>
        </w:tc>
      </w:tr>
    </w:tbl>
    <w:p w14:paraId="75F0B0FB">
      <w:pPr>
        <w:widowControl/>
        <w:spacing w:before="240" w:after="240"/>
        <w:jc w:val="left"/>
        <w:rPr>
          <w:rFonts w:hint="default" w:ascii="Times New Roman" w:hAnsi="Times New Roman" w:eastAsia="Times New Roman" w:cs="Times New Roman"/>
          <w:kern w:val="0"/>
          <w:sz w:val="24"/>
        </w:rPr>
      </w:pPr>
    </w:p>
    <w:p w14:paraId="5B33EDC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三、2023年度部门（单位）主要工作完成情况</w:t>
      </w:r>
    </w:p>
    <w:p w14:paraId="1814DE45">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我单位按照学期制定的工作目标，结合工作实际，以“一切为了盲聋学生的生存和发展奠基”的办学宗旨，坚持以学生为本，把教育教学作为工作的重点，狠抓德育教育，职业教育，规范安全管理，全面提升了教育教学质量和教师队伍素质，增强了学校的凝聚力、战斗力。在全体教职工的共同努力下，圆满的完成了各项工作任务。</w:t>
      </w:r>
    </w:p>
    <w:p w14:paraId="0FD910E2">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lang w:val="en-US" w:eastAsia="zh-CN"/>
        </w:rPr>
        <w:t>2023年，</w:t>
      </w:r>
      <w:r>
        <w:rPr>
          <w:rFonts w:hint="default" w:ascii="Times New Roman" w:hAnsi="Times New Roman" w:eastAsia="fang_song_gb2312" w:cs="Times New Roman"/>
          <w:kern w:val="0"/>
          <w:sz w:val="27"/>
          <w:szCs w:val="27"/>
          <w:lang w:eastAsia="zh-CN"/>
        </w:rPr>
        <w:t>我单位按照年初既定的任务目标，</w:t>
      </w:r>
      <w:r>
        <w:rPr>
          <w:rFonts w:hint="default" w:ascii="Times New Roman" w:hAnsi="Times New Roman" w:eastAsia="fang_song_gb2312" w:cs="Times New Roman"/>
          <w:kern w:val="0"/>
          <w:sz w:val="27"/>
          <w:szCs w:val="27"/>
        </w:rPr>
        <w:t>结合工作实际，以“一切为了盲聋学生的生存和发展奠基”的办学宗旨，</w:t>
      </w:r>
      <w:r>
        <w:rPr>
          <w:rFonts w:hint="default" w:ascii="Times New Roman" w:hAnsi="Times New Roman" w:eastAsia="fang_song_gb2312" w:cs="Times New Roman"/>
          <w:kern w:val="0"/>
          <w:sz w:val="27"/>
          <w:szCs w:val="27"/>
          <w:lang w:eastAsia="zh-CN"/>
        </w:rPr>
        <w:t>突出重点，在重点项目上下功夫。截至</w:t>
      </w:r>
      <w:r>
        <w:rPr>
          <w:rFonts w:hint="default" w:ascii="Times New Roman" w:hAnsi="Times New Roman" w:eastAsia="fang_song_gb2312" w:cs="Times New Roman"/>
          <w:kern w:val="0"/>
          <w:sz w:val="27"/>
          <w:szCs w:val="27"/>
          <w:lang w:val="en-US" w:eastAsia="zh-CN"/>
        </w:rPr>
        <w:t>2023年末，我单位“体检费项目”、“残疾学生学生伙食补助”等共30余个项目均按照既定规划稳定开展，绩效目标整体完成情况较好，有利的保障了特殊教育事业的长足发展。</w:t>
      </w:r>
    </w:p>
    <w:p w14:paraId="12AFD5F9">
      <w:pPr>
        <w:pStyle w:val="3"/>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第二部分  部门（单位）决算情况说明</w:t>
      </w:r>
    </w:p>
    <w:p w14:paraId="56AC9A3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一、收入支出决算总体情况说明</w:t>
      </w:r>
    </w:p>
    <w:p w14:paraId="5BE6689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年度收入、支出决算总计</w:t>
      </w:r>
      <w:r>
        <w:rPr>
          <w:rFonts w:hint="default" w:ascii="Times New Roman" w:hAnsi="Times New Roman" w:eastAsia="times_new_roman" w:cs="Times New Roman"/>
          <w:kern w:val="0"/>
          <w:sz w:val="27"/>
          <w:szCs w:val="27"/>
          <w:u w:val="single"/>
        </w:rPr>
        <w:t xml:space="preserve"> 2,</w:t>
      </w:r>
      <w:r>
        <w:rPr>
          <w:rFonts w:hint="default" w:ascii="Times New Roman" w:hAnsi="Times New Roman" w:cs="Times New Roman"/>
          <w:kern w:val="0"/>
          <w:sz w:val="27"/>
          <w:szCs w:val="27"/>
          <w:u w:val="single"/>
          <w:lang w:val="en-US" w:eastAsia="zh-CN"/>
        </w:rPr>
        <w:t>66</w:t>
      </w:r>
      <w:r>
        <w:rPr>
          <w:rFonts w:hint="default" w:ascii="Times New Roman" w:hAnsi="Times New Roman" w:eastAsia="times_new_roman" w:cs="Times New Roman"/>
          <w:kern w:val="0"/>
          <w:sz w:val="27"/>
          <w:szCs w:val="27"/>
          <w:u w:val="single"/>
        </w:rPr>
        <w:t>8.07</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760.65</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39.88</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我单位当年收到市教育局分配的城乡义务教育经费，以及上级下达的特殊教育专项资金，该资金由上级教育部门直接分配，故我单位年初不做预算</w:t>
      </w:r>
      <w:r>
        <w:rPr>
          <w:rFonts w:hint="default" w:ascii="Times New Roman" w:hAnsi="Times New Roman" w:cs="Times New Roman"/>
          <w:kern w:val="0"/>
          <w:sz w:val="27"/>
          <w:szCs w:val="27"/>
          <w:lang w:eastAsia="zh-CN"/>
        </w:rPr>
        <w:t>，同时福利彩票公益金为年中追加项目，故年初预算数不含政府性基金收入</w:t>
      </w:r>
      <w:r>
        <w:rPr>
          <w:rFonts w:hint="default" w:ascii="Times New Roman" w:hAnsi="Times New Roman" w:eastAsia="fang_song_gb2312" w:cs="Times New Roman"/>
          <w:kern w:val="0"/>
          <w:sz w:val="27"/>
          <w:szCs w:val="27"/>
        </w:rPr>
        <w:t>；与上年决算相比，收、支总计各增加</w:t>
      </w:r>
      <w:r>
        <w:rPr>
          <w:rFonts w:hint="default" w:ascii="Times New Roman" w:hAnsi="Times New Roman" w:eastAsia="times_new_roman" w:cs="Times New Roman"/>
          <w:kern w:val="0"/>
          <w:sz w:val="27"/>
          <w:szCs w:val="27"/>
          <w:u w:val="single"/>
        </w:rPr>
        <w:t xml:space="preserve"> 856.44</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47.27</w:t>
      </w:r>
      <w:r>
        <w:rPr>
          <w:rFonts w:hint="default" w:ascii="Times New Roman" w:hAnsi="Times New Roman" w:eastAsia="fang_song_gb2312" w:cs="Times New Roman"/>
          <w:kern w:val="0"/>
          <w:sz w:val="27"/>
          <w:szCs w:val="27"/>
        </w:rPr>
        <w:t>%。其中：</w:t>
      </w:r>
    </w:p>
    <w:p w14:paraId="1702634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（一）收入决算总计</w:t>
      </w:r>
      <w:r>
        <w:rPr>
          <w:rFonts w:hint="default" w:ascii="Times New Roman" w:hAnsi="Times New Roman" w:eastAsia="times_new_roman" w:cs="Times New Roman"/>
          <w:b/>
          <w:bCs/>
          <w:kern w:val="0"/>
          <w:sz w:val="27"/>
          <w:szCs w:val="27"/>
          <w:u w:val="single"/>
        </w:rPr>
        <w:t xml:space="preserve"> 2,668.07</w:t>
      </w:r>
      <w:r>
        <w:rPr>
          <w:rFonts w:hint="default" w:ascii="Times New Roman" w:hAnsi="Times New Roman" w:eastAsia="kai_ti_gb2312" w:cs="Times New Roman"/>
          <w:b/>
          <w:bCs/>
          <w:kern w:val="0"/>
          <w:sz w:val="27"/>
          <w:szCs w:val="27"/>
        </w:rPr>
        <w:t>万元。包括：</w:t>
      </w:r>
    </w:p>
    <w:p w14:paraId="76108E2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1.本年收入决算合计</w:t>
      </w:r>
      <w:r>
        <w:rPr>
          <w:rFonts w:hint="default" w:ascii="Times New Roman" w:hAnsi="Times New Roman" w:eastAsia="times_new_roman" w:cs="Times New Roman"/>
          <w:kern w:val="0"/>
          <w:sz w:val="27"/>
          <w:szCs w:val="27"/>
          <w:u w:val="single"/>
        </w:rPr>
        <w:t xml:space="preserve"> 2,668.07</w:t>
      </w:r>
      <w:r>
        <w:rPr>
          <w:rFonts w:hint="default" w:ascii="Times New Roman" w:hAnsi="Times New Roman" w:eastAsia="fang_song_gb2312" w:cs="Times New Roman"/>
          <w:kern w:val="0"/>
          <w:sz w:val="27"/>
          <w:szCs w:val="27"/>
        </w:rPr>
        <w:t>万元。与上年决算相比，增加（减少）</w:t>
      </w:r>
      <w:r>
        <w:rPr>
          <w:rFonts w:hint="default" w:ascii="Times New Roman" w:hAnsi="Times New Roman" w:eastAsia="times_new_roman" w:cs="Times New Roman"/>
          <w:kern w:val="0"/>
          <w:sz w:val="27"/>
          <w:szCs w:val="27"/>
          <w:u w:val="single"/>
        </w:rPr>
        <w:t xml:space="preserve"> 856.44</w:t>
      </w:r>
      <w:r>
        <w:rPr>
          <w:rFonts w:hint="default" w:ascii="Times New Roman" w:hAnsi="Times New Roman" w:eastAsia="fang_song_gb2312" w:cs="Times New Roman"/>
          <w:kern w:val="0"/>
          <w:sz w:val="27"/>
          <w:szCs w:val="27"/>
        </w:rPr>
        <w:t xml:space="preserve">万元，增长（减少） </w:t>
      </w:r>
      <w:r>
        <w:rPr>
          <w:rFonts w:hint="default" w:ascii="Times New Roman" w:hAnsi="Times New Roman" w:eastAsia="times_new_roman" w:cs="Times New Roman"/>
          <w:kern w:val="0"/>
          <w:sz w:val="27"/>
          <w:szCs w:val="27"/>
          <w:u w:val="single"/>
        </w:rPr>
        <w:t>47.27</w:t>
      </w:r>
      <w:r>
        <w:rPr>
          <w:rFonts w:hint="default" w:ascii="Times New Roman" w:hAnsi="Times New Roman" w:eastAsia="fang_song_gb2312" w:cs="Times New Roman"/>
          <w:kern w:val="0"/>
          <w:sz w:val="27"/>
          <w:szCs w:val="27"/>
        </w:rPr>
        <w:t>%，变动原因：</w:t>
      </w:r>
      <w:r>
        <w:rPr>
          <w:rFonts w:hint="default" w:ascii="Times New Roman" w:hAnsi="Times New Roman" w:cs="Times New Roman"/>
          <w:kern w:val="0"/>
          <w:sz w:val="27"/>
          <w:szCs w:val="27"/>
          <w:lang w:val="en-US" w:eastAsia="zh-CN"/>
        </w:rPr>
        <w:t>本年我单位新考录教师29人，人员经费较上年增加</w:t>
      </w:r>
      <w:r>
        <w:rPr>
          <w:rFonts w:hint="default" w:ascii="Times New Roman" w:hAnsi="Times New Roman" w:eastAsia="fang_song_gb2312" w:cs="Times New Roman"/>
          <w:kern w:val="0"/>
          <w:sz w:val="27"/>
          <w:szCs w:val="27"/>
        </w:rPr>
        <w:t>。</w:t>
      </w:r>
    </w:p>
    <w:p w14:paraId="16D68E6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2.使用非财政拨款结余和专用结余</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不存在此项内容。</w:t>
      </w:r>
    </w:p>
    <w:p w14:paraId="15522EAA">
      <w:pPr>
        <w:widowControl/>
        <w:spacing w:before="240" w:after="240"/>
        <w:rPr>
          <w:rFonts w:hint="default" w:ascii="Times New Roman" w:hAnsi="Times New Roman" w:eastAsia="Times New Roman" w:cs="Times New Roman"/>
          <w:kern w:val="0"/>
          <w:sz w:val="24"/>
        </w:rPr>
      </w:pPr>
    </w:p>
    <w:p w14:paraId="7047E561">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3.年初结转和结余 </w:t>
      </w:r>
      <w:r>
        <w:rPr>
          <w:rFonts w:hint="default" w:ascii="Times New Roman" w:hAnsi="Times New Roman" w:eastAsia="times_new_roman" w:cs="Times New Roman"/>
          <w:kern w:val="0"/>
          <w:sz w:val="27"/>
          <w:szCs w:val="27"/>
          <w:u w:val="single"/>
        </w:rPr>
        <w:t>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不存在此项内容。</w:t>
      </w:r>
    </w:p>
    <w:p w14:paraId="1794364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（二）支出决算总计</w:t>
      </w:r>
      <w:r>
        <w:rPr>
          <w:rFonts w:hint="default" w:ascii="Times New Roman" w:hAnsi="Times New Roman" w:eastAsia="times_new_roman" w:cs="Times New Roman"/>
          <w:b/>
          <w:bCs/>
          <w:kern w:val="0"/>
          <w:sz w:val="27"/>
          <w:szCs w:val="27"/>
          <w:u w:val="single"/>
        </w:rPr>
        <w:t xml:space="preserve"> 2,668.07</w:t>
      </w:r>
      <w:r>
        <w:rPr>
          <w:rFonts w:hint="default" w:ascii="Times New Roman" w:hAnsi="Times New Roman" w:eastAsia="kai_ti_gb2312" w:cs="Times New Roman"/>
          <w:b/>
          <w:bCs/>
          <w:kern w:val="0"/>
          <w:sz w:val="27"/>
          <w:szCs w:val="27"/>
        </w:rPr>
        <w:t>万元。包括：</w:t>
      </w:r>
    </w:p>
    <w:p w14:paraId="69BFBA5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1.本年支出决算合计</w:t>
      </w:r>
      <w:r>
        <w:rPr>
          <w:rFonts w:hint="default" w:ascii="Times New Roman" w:hAnsi="Times New Roman" w:eastAsia="times_new_roman" w:cs="Times New Roman"/>
          <w:kern w:val="0"/>
          <w:sz w:val="27"/>
          <w:szCs w:val="27"/>
          <w:u w:val="single"/>
        </w:rPr>
        <w:t xml:space="preserve"> 2,668.07</w:t>
      </w:r>
      <w:r>
        <w:rPr>
          <w:rFonts w:hint="default" w:ascii="Times New Roman" w:hAnsi="Times New Roman" w:eastAsia="fang_song_gb2312" w:cs="Times New Roman"/>
          <w:kern w:val="0"/>
          <w:sz w:val="27"/>
          <w:szCs w:val="27"/>
        </w:rPr>
        <w:t>万元。与上年决算相比，增加（减少）</w:t>
      </w:r>
      <w:r>
        <w:rPr>
          <w:rFonts w:hint="default" w:ascii="Times New Roman" w:hAnsi="Times New Roman" w:eastAsia="times_new_roman" w:cs="Times New Roman"/>
          <w:kern w:val="0"/>
          <w:sz w:val="27"/>
          <w:szCs w:val="27"/>
          <w:u w:val="single"/>
        </w:rPr>
        <w:t xml:space="preserve"> 856.44</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47.27</w:t>
      </w:r>
      <w:r>
        <w:rPr>
          <w:rFonts w:hint="default" w:ascii="Times New Roman" w:hAnsi="Times New Roman" w:eastAsia="fang_song_gb2312" w:cs="Times New Roman"/>
          <w:kern w:val="0"/>
          <w:sz w:val="27"/>
          <w:szCs w:val="27"/>
        </w:rPr>
        <w:t>%，变动原因：</w:t>
      </w:r>
      <w:r>
        <w:rPr>
          <w:rFonts w:hint="default" w:ascii="Times New Roman" w:hAnsi="Times New Roman" w:cs="Times New Roman"/>
          <w:kern w:val="0"/>
          <w:sz w:val="27"/>
          <w:szCs w:val="27"/>
          <w:lang w:val="en-US" w:eastAsia="zh-CN"/>
        </w:rPr>
        <w:t>本年我单位新考录教师29人，人员经费较上年增加</w:t>
      </w:r>
      <w:r>
        <w:rPr>
          <w:rFonts w:hint="default" w:ascii="Times New Roman" w:hAnsi="Times New Roman" w:eastAsia="fang_song_gb2312" w:cs="Times New Roman"/>
          <w:kern w:val="0"/>
          <w:sz w:val="27"/>
          <w:szCs w:val="27"/>
        </w:rPr>
        <w:t>。</w:t>
      </w:r>
    </w:p>
    <w:p w14:paraId="582530D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2.结余分配</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万元。结余分配事项：</w:t>
      </w:r>
      <w:r>
        <w:rPr>
          <w:rFonts w:hint="default" w:ascii="Times New Roman" w:hAnsi="Times New Roman"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cs="Times New Roman"/>
          <w:kern w:val="0"/>
          <w:sz w:val="27"/>
          <w:szCs w:val="27"/>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不存在此项内容。</w:t>
      </w:r>
    </w:p>
    <w:p w14:paraId="60CBCD71">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3.年末结转和结余</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万元。结转和结余事项：</w:t>
      </w:r>
      <w:r>
        <w:rPr>
          <w:rFonts w:hint="default" w:ascii="Times New Roman" w:hAnsi="Times New Roman"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cs="Times New Roman"/>
          <w:kern w:val="0"/>
          <w:sz w:val="27"/>
          <w:szCs w:val="27"/>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不存在此项内容。</w:t>
      </w:r>
    </w:p>
    <w:p w14:paraId="3D03031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二、收入决算情况说明</w:t>
      </w:r>
    </w:p>
    <w:p w14:paraId="408EC868">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年度本年收入决算合计</w:t>
      </w:r>
      <w:r>
        <w:rPr>
          <w:rFonts w:hint="default" w:ascii="Times New Roman" w:hAnsi="Times New Roman" w:eastAsia="times_new_roman" w:cs="Times New Roman"/>
          <w:kern w:val="0"/>
          <w:sz w:val="27"/>
          <w:szCs w:val="27"/>
          <w:u w:val="single"/>
        </w:rPr>
        <w:t xml:space="preserve"> 2,668.07</w:t>
      </w:r>
      <w:r>
        <w:rPr>
          <w:rFonts w:hint="default" w:ascii="Times New Roman" w:hAnsi="Times New Roman" w:eastAsia="fang_song_gb2312" w:cs="Times New Roman"/>
          <w:kern w:val="0"/>
          <w:sz w:val="27"/>
          <w:szCs w:val="27"/>
        </w:rPr>
        <w:t>万元，其中：</w:t>
      </w:r>
    </w:p>
    <w:p w14:paraId="56219F0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本年一般公共预算财政拨款收入</w:t>
      </w:r>
      <w:r>
        <w:rPr>
          <w:rFonts w:hint="default" w:ascii="Times New Roman" w:hAnsi="Times New Roman" w:eastAsia="times_new_roman" w:cs="Times New Roman"/>
          <w:kern w:val="0"/>
          <w:sz w:val="27"/>
          <w:szCs w:val="27"/>
          <w:u w:val="single"/>
        </w:rPr>
        <w:t xml:space="preserve"> 2,393.10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89.69</w:t>
      </w:r>
      <w:r>
        <w:rPr>
          <w:rFonts w:hint="default" w:ascii="Times New Roman" w:hAnsi="Times New Roman" w:eastAsia="fang_song_gb2312" w:cs="Times New Roman"/>
          <w:kern w:val="0"/>
          <w:sz w:val="27"/>
          <w:szCs w:val="27"/>
        </w:rPr>
        <w:t>%；</w:t>
      </w:r>
    </w:p>
    <w:p w14:paraId="6DF6711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本年政府性基金预算财政拨款收入</w:t>
      </w:r>
      <w:r>
        <w:rPr>
          <w:rFonts w:hint="default" w:ascii="Times New Roman" w:hAnsi="Times New Roman" w:eastAsia="times_new_roman" w:cs="Times New Roman"/>
          <w:kern w:val="0"/>
          <w:sz w:val="27"/>
          <w:szCs w:val="27"/>
          <w:u w:val="single"/>
        </w:rPr>
        <w:t xml:space="preserve"> 274.97</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10.31</w:t>
      </w:r>
      <w:r>
        <w:rPr>
          <w:rFonts w:hint="default" w:ascii="Times New Roman" w:hAnsi="Times New Roman" w:eastAsia="fang_song_gb2312" w:cs="Times New Roman"/>
          <w:kern w:val="0"/>
          <w:sz w:val="27"/>
          <w:szCs w:val="27"/>
        </w:rPr>
        <w:t>%；</w:t>
      </w:r>
    </w:p>
    <w:p w14:paraId="5D40498B">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本年国有资本经营预算财政拨款收入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9E48C6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本年上级补助收入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3A2C28A1">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本年事业收入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4BFE7CF">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本年经营收入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7B17BA4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本年附属单位上缴收入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525688D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本年其他收入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1C2F6F0C">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图</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.收入决算图</w:t>
      </w:r>
      <w:r>
        <w:rPr>
          <w:rFonts w:hint="default" w:ascii="Times New Roman" w:hAnsi="Times New Roman" w:eastAsia="fang_song_gb2312" w:cs="Times New Roman"/>
          <w:color w:val="0E00FE"/>
          <w:kern w:val="0"/>
          <w:sz w:val="27"/>
          <w:szCs w:val="27"/>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B41E69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三、支出决算情况说明</w:t>
      </w:r>
    </w:p>
    <w:p w14:paraId="50EC4B81">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内蒙古自治区呼和浩特市特殊教育学校 2023年度本年支出决算合计</w:t>
      </w:r>
      <w:r>
        <w:rPr>
          <w:rFonts w:hint="default" w:ascii="Times New Roman" w:hAnsi="Times New Roman" w:eastAsia="times_new_roman" w:cs="Times New Roman"/>
          <w:kern w:val="0"/>
          <w:sz w:val="27"/>
          <w:szCs w:val="27"/>
          <w:u w:val="single"/>
        </w:rPr>
        <w:t xml:space="preserve"> 2,668.07</w:t>
      </w:r>
      <w:r>
        <w:rPr>
          <w:rFonts w:hint="default" w:ascii="Times New Roman" w:hAnsi="Times New Roman" w:eastAsia="fang_song_gb2312" w:cs="Times New Roman"/>
          <w:kern w:val="0"/>
          <w:sz w:val="27"/>
          <w:szCs w:val="27"/>
        </w:rPr>
        <w:t>万元，其中：</w:t>
      </w:r>
    </w:p>
    <w:p w14:paraId="638367F3">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本年基本支出</w:t>
      </w:r>
      <w:r>
        <w:rPr>
          <w:rFonts w:hint="default" w:ascii="Times New Roman" w:hAnsi="Times New Roman" w:eastAsia="times_new_roman" w:cs="Times New Roman"/>
          <w:kern w:val="0"/>
          <w:sz w:val="27"/>
          <w:szCs w:val="27"/>
          <w:u w:val="single"/>
        </w:rPr>
        <w:t xml:space="preserve"> 2,031.77</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76.15</w:t>
      </w:r>
      <w:r>
        <w:rPr>
          <w:rFonts w:hint="default" w:ascii="Times New Roman" w:hAnsi="Times New Roman" w:eastAsia="fang_song_gb2312" w:cs="Times New Roman"/>
          <w:kern w:val="0"/>
          <w:sz w:val="27"/>
          <w:szCs w:val="27"/>
        </w:rPr>
        <w:t>%；</w:t>
      </w:r>
    </w:p>
    <w:p w14:paraId="7D979246">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本年项目支出</w:t>
      </w:r>
      <w:r>
        <w:rPr>
          <w:rFonts w:hint="default" w:ascii="Times New Roman" w:hAnsi="Times New Roman" w:eastAsia="times_new_roman" w:cs="Times New Roman"/>
          <w:kern w:val="0"/>
          <w:sz w:val="27"/>
          <w:szCs w:val="27"/>
          <w:u w:val="single"/>
        </w:rPr>
        <w:t xml:space="preserve"> 636.31</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23.85</w:t>
      </w:r>
      <w:r>
        <w:rPr>
          <w:rFonts w:hint="default" w:ascii="Times New Roman" w:hAnsi="Times New Roman" w:eastAsia="fang_song_gb2312" w:cs="Times New Roman"/>
          <w:kern w:val="0"/>
          <w:sz w:val="27"/>
          <w:szCs w:val="27"/>
        </w:rPr>
        <w:t>%；</w:t>
      </w:r>
    </w:p>
    <w:p w14:paraId="36F00F2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本年上缴上级支出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5DF8235F">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本年经营支出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2F4A5B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本年对附属单位补助支出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159321B4">
      <w:pPr>
        <w:widowControl/>
        <w:spacing w:before="240" w:after="240"/>
        <w:jc w:val="left"/>
        <w:rPr>
          <w:rFonts w:hint="default" w:ascii="Times New Roman" w:hAnsi="Times New Roman" w:eastAsia="Times New Roman" w:cs="Times New Roman"/>
          <w:kern w:val="0"/>
          <w:sz w:val="24"/>
        </w:rPr>
      </w:pPr>
    </w:p>
    <w:p w14:paraId="1C89FE19">
      <w:pPr>
        <w:widowControl/>
        <w:spacing w:before="240" w:after="240"/>
        <w:jc w:val="center"/>
        <w:rPr>
          <w:rFonts w:hint="default" w:ascii="Times New Roman" w:hAnsi="Times New Roman" w:eastAsia="宋体" w:cs="Times New Roman"/>
          <w:kern w:val="0"/>
          <w:sz w:val="24"/>
          <w:lang w:eastAsia="zh-CN"/>
        </w:rPr>
      </w:pPr>
      <w:r>
        <w:rPr>
          <w:rFonts w:hint="default" w:ascii="Times New Roman" w:hAnsi="Times New Roman" w:eastAsia="fang_song_gb2312" w:cs="Times New Roman"/>
          <w:kern w:val="0"/>
          <w:sz w:val="27"/>
          <w:szCs w:val="27"/>
        </w:rPr>
        <w:t>图2.支出决算图</w:t>
      </w:r>
      <w:r>
        <w:rPr>
          <w:rFonts w:hint="default" w:ascii="Times New Roman" w:hAnsi="Times New Roman" w:eastAsia="宋体" w:cs="Times New Roman"/>
          <w:kern w:val="0"/>
          <w:sz w:val="24"/>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A23AF01">
      <w:pPr>
        <w:widowControl/>
        <w:spacing w:before="240" w:after="240"/>
        <w:jc w:val="left"/>
        <w:rPr>
          <w:rFonts w:hint="default" w:ascii="Times New Roman" w:hAnsi="Times New Roman" w:eastAsia="Times New Roman" w:cs="Times New Roman"/>
          <w:kern w:val="0"/>
          <w:sz w:val="24"/>
        </w:rPr>
      </w:pPr>
    </w:p>
    <w:p w14:paraId="409BABB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四、财政拨款收入支出决算总体情况说明</w:t>
      </w:r>
    </w:p>
    <w:p w14:paraId="799BF87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年度财政拨款收入、支出决算总计</w:t>
      </w:r>
      <w:r>
        <w:rPr>
          <w:rFonts w:hint="default" w:ascii="Times New Roman" w:hAnsi="Times New Roman" w:eastAsia="times_new_roman" w:cs="Times New Roman"/>
          <w:kern w:val="0"/>
          <w:sz w:val="27"/>
          <w:szCs w:val="27"/>
          <w:u w:val="single"/>
        </w:rPr>
        <w:t xml:space="preserve"> 2,668.07</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810.65</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43.64</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rPr>
        <w:t>我单位当年收到市教育局分配的城乡义务教育经费，以及上级下达的特殊教育专项资金，该资金由上级教育部门直接分配，故我单位年初不做预算</w:t>
      </w:r>
      <w:r>
        <w:rPr>
          <w:rFonts w:hint="default" w:ascii="Times New Roman" w:hAnsi="Times New Roman" w:cs="Times New Roman"/>
          <w:kern w:val="0"/>
          <w:sz w:val="27"/>
          <w:szCs w:val="27"/>
          <w:lang w:eastAsia="zh-CN"/>
        </w:rPr>
        <w:t>，同时福利彩票公益金为年中追加项目，故年初预算数不含政府性基金收入</w:t>
      </w:r>
      <w:r>
        <w:rPr>
          <w:rFonts w:hint="default" w:ascii="Times New Roman" w:hAnsi="Times New Roman" w:eastAsia="fang_song_gb2312" w:cs="Times New Roman"/>
          <w:kern w:val="0"/>
          <w:sz w:val="27"/>
          <w:szCs w:val="27"/>
        </w:rPr>
        <w:t>；与上年决算相比，收、支总计各增加</w:t>
      </w:r>
      <w:r>
        <w:rPr>
          <w:rFonts w:hint="default" w:ascii="Times New Roman" w:hAnsi="Times New Roman" w:eastAsia="times_new_roman" w:cs="Times New Roman"/>
          <w:kern w:val="0"/>
          <w:sz w:val="27"/>
          <w:szCs w:val="27"/>
          <w:u w:val="single"/>
        </w:rPr>
        <w:t xml:space="preserve"> 856.44</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47.27</w:t>
      </w:r>
      <w:r>
        <w:rPr>
          <w:rFonts w:hint="default" w:ascii="Times New Roman" w:hAnsi="Times New Roman" w:eastAsia="fang_song_gb2312" w:cs="Times New Roman"/>
          <w:kern w:val="0"/>
          <w:sz w:val="27"/>
          <w:szCs w:val="27"/>
        </w:rPr>
        <w:t>%，变动原因：</w:t>
      </w:r>
      <w:r>
        <w:rPr>
          <w:rFonts w:hint="default" w:ascii="Times New Roman" w:hAnsi="Times New Roman" w:cs="Times New Roman"/>
          <w:kern w:val="0"/>
          <w:sz w:val="27"/>
          <w:szCs w:val="27"/>
          <w:lang w:val="en-US" w:eastAsia="zh-CN"/>
        </w:rPr>
        <w:t>本年我单位新考录教师29人，人员经费较上年增加</w:t>
      </w:r>
      <w:r>
        <w:rPr>
          <w:rFonts w:hint="default" w:ascii="Times New Roman" w:hAnsi="Times New Roman" w:eastAsia="fang_song_gb2312" w:cs="Times New Roman"/>
          <w:kern w:val="0"/>
          <w:sz w:val="27"/>
          <w:szCs w:val="27"/>
        </w:rPr>
        <w:t>。</w:t>
      </w:r>
    </w:p>
    <w:p w14:paraId="45FBD61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五、一般公共预算财政拨款支出决算情况说明</w:t>
      </w:r>
    </w:p>
    <w:p w14:paraId="37592F01">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年度一般公共预算财政拨款支出决算</w:t>
      </w:r>
      <w:r>
        <w:rPr>
          <w:rFonts w:hint="default" w:ascii="Times New Roman" w:hAnsi="Times New Roman" w:eastAsia="times_new_roman" w:cs="Times New Roman"/>
          <w:kern w:val="0"/>
          <w:sz w:val="27"/>
          <w:szCs w:val="27"/>
          <w:u w:val="single"/>
        </w:rPr>
        <w:t xml:space="preserve"> 2,393.10</w:t>
      </w:r>
      <w:r>
        <w:rPr>
          <w:rFonts w:hint="default" w:ascii="Times New Roman" w:hAnsi="Times New Roman" w:eastAsia="fang_song_gb2312" w:cs="Times New Roman"/>
          <w:kern w:val="0"/>
          <w:sz w:val="27"/>
          <w:szCs w:val="27"/>
        </w:rPr>
        <w:t>万元。与年初预算</w:t>
      </w:r>
      <w:r>
        <w:rPr>
          <w:rFonts w:hint="default" w:ascii="Times New Roman" w:hAnsi="Times New Roman" w:eastAsia="times_new_roman" w:cs="Times New Roman"/>
          <w:kern w:val="0"/>
          <w:sz w:val="27"/>
          <w:szCs w:val="27"/>
          <w:u w:val="single"/>
        </w:rPr>
        <w:t xml:space="preserve"> 1,717.02</w:t>
      </w:r>
      <w:r>
        <w:rPr>
          <w:rFonts w:hint="default" w:ascii="Times New Roman" w:hAnsi="Times New Roman" w:eastAsia="fang_song_gb2312" w:cs="Times New Roman"/>
          <w:kern w:val="0"/>
          <w:sz w:val="27"/>
          <w:szCs w:val="27"/>
        </w:rPr>
        <w:t>万元相比，完成年初预算的</w:t>
      </w:r>
      <w:r>
        <w:rPr>
          <w:rFonts w:hint="default" w:ascii="Times New Roman" w:hAnsi="Times New Roman" w:eastAsia="times_new_roman" w:cs="Times New Roman"/>
          <w:kern w:val="0"/>
          <w:sz w:val="27"/>
          <w:szCs w:val="27"/>
          <w:u w:val="single"/>
        </w:rPr>
        <w:t xml:space="preserve"> 139.38</w:t>
      </w:r>
      <w:r>
        <w:rPr>
          <w:rFonts w:hint="default" w:ascii="Times New Roman" w:hAnsi="Times New Roman" w:eastAsia="fang_song_gb2312" w:cs="Times New Roman"/>
          <w:kern w:val="0"/>
          <w:sz w:val="27"/>
          <w:szCs w:val="27"/>
        </w:rPr>
        <w:t>%。其中：</w:t>
      </w:r>
    </w:p>
    <w:p w14:paraId="23C962C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（一）一般公共服务（类）</w:t>
      </w:r>
    </w:p>
    <w:p w14:paraId="718FA55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一般公共服务类决算数为</w:t>
      </w:r>
      <w:r>
        <w:rPr>
          <w:rFonts w:hint="default" w:ascii="Times New Roman" w:hAnsi="Times New Roman" w:eastAsia="times_new_roman" w:cs="Times New Roman"/>
          <w:kern w:val="0"/>
          <w:sz w:val="27"/>
          <w:szCs w:val="27"/>
          <w:u w:val="single"/>
        </w:rPr>
        <w:t xml:space="preserve"> 0.30</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 xml:space="preserve"> 0.30</w:t>
      </w:r>
      <w:r>
        <w:rPr>
          <w:rFonts w:hint="default" w:ascii="Times New Roman" w:hAnsi="Times New Roman" w:eastAsia="fang_song_gb2312" w:cs="Times New Roman"/>
          <w:kern w:val="0"/>
          <w:sz w:val="27"/>
          <w:szCs w:val="27"/>
        </w:rPr>
        <w:t>万元。其中：</w:t>
      </w:r>
    </w:p>
    <w:p w14:paraId="5ECAB76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w:t>
      </w:r>
      <w:r>
        <w:rPr>
          <w:rFonts w:hint="default" w:ascii="Times New Roman" w:hAnsi="Times New Roman" w:eastAsia="fang_song_gb2312" w:cs="Times New Roman"/>
          <w:kern w:val="0"/>
          <w:sz w:val="27"/>
          <w:szCs w:val="27"/>
        </w:rPr>
        <w:t>宣传事务</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一般行政管理事务</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default" w:ascii="Times New Roman" w:hAnsi="Times New Roman" w:cs="Times New Roman"/>
          <w:kern w:val="0"/>
          <w:sz w:val="27"/>
          <w:szCs w:val="27"/>
          <w:u w:val="single"/>
          <w:lang w:val="en-US" w:eastAsia="zh-CN"/>
        </w:rPr>
        <w:t>0.30</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cs="Times New Roman"/>
          <w:kern w:val="0"/>
          <w:sz w:val="27"/>
          <w:szCs w:val="27"/>
          <w:lang w:eastAsia="zh-CN"/>
        </w:rPr>
        <w:t>超预算支出为本年市委宣传部下拨的移风易俗以奖代投经费，该项资金为年中追加项目</w:t>
      </w:r>
      <w:r>
        <w:rPr>
          <w:rFonts w:hint="default" w:ascii="Times New Roman" w:hAnsi="Times New Roman" w:eastAsia="fang_song_gb2312" w:cs="Times New Roman"/>
          <w:kern w:val="0"/>
          <w:sz w:val="27"/>
          <w:szCs w:val="27"/>
        </w:rPr>
        <w:t>。</w:t>
      </w:r>
    </w:p>
    <w:p w14:paraId="14C1A3E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w:t>
      </w:r>
      <w:r>
        <w:rPr>
          <w:rFonts w:hint="default" w:ascii="Times New Roman" w:hAnsi="Times New Roman" w:eastAsia="kai_ti_gb2312" w:cs="Times New Roman"/>
          <w:b/>
          <w:bCs/>
          <w:kern w:val="0"/>
          <w:sz w:val="27"/>
          <w:szCs w:val="27"/>
        </w:rPr>
        <w:t>教育支出</w:t>
      </w:r>
      <w:r>
        <w:rPr>
          <w:rFonts w:hint="default" w:ascii="Times New Roman" w:hAnsi="Times New Roman" w:eastAsia="kai_ti_gb2312" w:cs="Times New Roman"/>
          <w:b/>
          <w:bCs/>
          <w:kern w:val="0"/>
          <w:sz w:val="27"/>
          <w:szCs w:val="27"/>
        </w:rPr>
        <w:t>（类）</w:t>
      </w:r>
    </w:p>
    <w:p w14:paraId="45BA07DF">
      <w:pPr>
        <w:keepNext w:val="0"/>
        <w:keepLines w:val="0"/>
        <w:pageBreakBefore w:val="0"/>
        <w:widowControl/>
        <w:kinsoku/>
        <w:wordWrap/>
        <w:overflowPunct/>
        <w:topLinePunct w:val="0"/>
        <w:autoSpaceDE/>
        <w:autoSpaceDN/>
        <w:bidi w:val="0"/>
        <w:adjustRightInd/>
        <w:snapToGrid/>
        <w:spacing w:before="240" w:after="240"/>
        <w:ind w:firstLine="540" w:firstLineChars="200"/>
        <w:textAlignment w:val="auto"/>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fang_song_gb2312" w:cs="Times New Roman"/>
          <w:kern w:val="0"/>
          <w:sz w:val="27"/>
          <w:szCs w:val="27"/>
        </w:rPr>
        <w:t>教育支出</w:t>
      </w:r>
      <w:r>
        <w:rPr>
          <w:rFonts w:hint="default" w:ascii="Times New Roman" w:hAnsi="Times New Roman" w:eastAsia="fang_song_gb2312" w:cs="Times New Roman"/>
          <w:kern w:val="0"/>
          <w:sz w:val="27"/>
          <w:szCs w:val="27"/>
        </w:rPr>
        <w:t>类决算数为</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1718</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cs="Times New Roman"/>
          <w:kern w:val="0"/>
          <w:sz w:val="27"/>
          <w:szCs w:val="27"/>
          <w:u w:val="single"/>
          <w:lang w:val="en-US" w:eastAsia="zh-CN"/>
        </w:rPr>
        <w:t>1718</w:t>
      </w:r>
      <w:r>
        <w:rPr>
          <w:rFonts w:hint="default" w:ascii="Times New Roman" w:hAnsi="Times New Roman" w:eastAsia="fang_song_gb2312" w:cs="Times New Roman"/>
          <w:kern w:val="0"/>
          <w:sz w:val="27"/>
          <w:szCs w:val="27"/>
        </w:rPr>
        <w:t>万元。其中：</w:t>
      </w:r>
    </w:p>
    <w:p w14:paraId="4B72C1AA">
      <w:pPr>
        <w:keepNext w:val="0"/>
        <w:keepLines w:val="0"/>
        <w:pageBreakBefore w:val="0"/>
        <w:widowControl/>
        <w:numPr>
          <w:ilvl w:val="0"/>
          <w:numId w:val="1"/>
        </w:numPr>
        <w:kinsoku/>
        <w:wordWrap/>
        <w:overflowPunct/>
        <w:topLinePunct w:val="0"/>
        <w:autoSpaceDE/>
        <w:autoSpaceDN/>
        <w:bidi w:val="0"/>
        <w:adjustRightInd/>
        <w:snapToGrid/>
        <w:spacing w:before="240" w:after="240"/>
        <w:ind w:left="482" w:leftChars="0" w:firstLine="540" w:firstLineChars="200"/>
        <w:textAlignment w:val="auto"/>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普通教育</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高中教育</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1.05</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cs="Times New Roman"/>
          <w:kern w:val="0"/>
          <w:sz w:val="27"/>
          <w:szCs w:val="27"/>
          <w:lang w:eastAsia="zh-CN"/>
        </w:rPr>
        <w:t>超预算资金为我单位高中公用经费经费</w:t>
      </w:r>
      <w:r>
        <w:rPr>
          <w:rFonts w:hint="default" w:ascii="Times New Roman" w:hAnsi="Times New Roman" w:eastAsia="fang_song_gb2312" w:cs="Times New Roman"/>
          <w:kern w:val="0"/>
          <w:sz w:val="27"/>
          <w:szCs w:val="27"/>
        </w:rPr>
        <w:t>，该资金由上级教育部门直接分配，故我单位年初不做预算</w:t>
      </w:r>
      <w:r>
        <w:rPr>
          <w:rFonts w:hint="default" w:ascii="Times New Roman" w:hAnsi="Times New Roman" w:eastAsia="fang_song_gb2312" w:cs="Times New Roman"/>
          <w:kern w:val="0"/>
          <w:sz w:val="27"/>
          <w:szCs w:val="27"/>
        </w:rPr>
        <w:t>。</w:t>
      </w:r>
    </w:p>
    <w:p w14:paraId="24BBD259">
      <w:pPr>
        <w:keepNext w:val="0"/>
        <w:keepLines w:val="0"/>
        <w:pageBreakBefore w:val="0"/>
        <w:widowControl/>
        <w:numPr>
          <w:ilvl w:val="0"/>
          <w:numId w:val="1"/>
        </w:numPr>
        <w:kinsoku/>
        <w:wordWrap/>
        <w:overflowPunct/>
        <w:topLinePunct w:val="0"/>
        <w:autoSpaceDE/>
        <w:autoSpaceDN/>
        <w:bidi w:val="0"/>
        <w:adjustRightInd/>
        <w:snapToGrid/>
        <w:spacing w:before="240" w:after="240"/>
        <w:ind w:left="482" w:leftChars="0" w:firstLine="540" w:firstLineChars="200"/>
        <w:textAlignment w:val="auto"/>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普通教育</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其他普通教育支出</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94.22</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cs="Times New Roman"/>
          <w:kern w:val="0"/>
          <w:sz w:val="27"/>
          <w:szCs w:val="27"/>
          <w:lang w:eastAsia="zh-CN"/>
        </w:rPr>
        <w:t>超预算资金为上级下达的困难学生生活补助</w:t>
      </w:r>
      <w:r>
        <w:rPr>
          <w:rFonts w:hint="default" w:ascii="Times New Roman" w:hAnsi="Times New Roman" w:eastAsia="fang_song_gb2312" w:cs="Times New Roman"/>
          <w:kern w:val="0"/>
          <w:sz w:val="27"/>
          <w:szCs w:val="27"/>
        </w:rPr>
        <w:t>，该资金由上级教育部门直接分配，故我单位年初不做预算</w:t>
      </w:r>
      <w:r>
        <w:rPr>
          <w:rFonts w:hint="default" w:ascii="Times New Roman" w:hAnsi="Times New Roman" w:eastAsia="fang_song_gb2312" w:cs="Times New Roman"/>
          <w:kern w:val="0"/>
          <w:sz w:val="27"/>
          <w:szCs w:val="27"/>
        </w:rPr>
        <w:t>。</w:t>
      </w:r>
    </w:p>
    <w:p w14:paraId="5DF56D5F">
      <w:pPr>
        <w:keepNext w:val="0"/>
        <w:keepLines w:val="0"/>
        <w:pageBreakBefore w:val="0"/>
        <w:widowControl/>
        <w:numPr>
          <w:ilvl w:val="0"/>
          <w:numId w:val="1"/>
        </w:numPr>
        <w:kinsoku/>
        <w:wordWrap/>
        <w:overflowPunct/>
        <w:topLinePunct w:val="0"/>
        <w:autoSpaceDE/>
        <w:autoSpaceDN/>
        <w:bidi w:val="0"/>
        <w:adjustRightInd/>
        <w:snapToGrid/>
        <w:spacing w:before="240" w:after="240"/>
        <w:ind w:left="482" w:leftChars="0" w:firstLine="540" w:firstLineChars="200"/>
        <w:textAlignment w:val="auto"/>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特殊教育</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特殊学校教育</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1172.63</w:t>
      </w:r>
      <w:r>
        <w:rPr>
          <w:rFonts w:hint="default" w:ascii="Times New Roman" w:hAnsi="Times New Roman" w:eastAsia="fang_song_gb2312" w:cs="Times New Roman"/>
          <w:kern w:val="0"/>
          <w:sz w:val="27"/>
          <w:szCs w:val="27"/>
        </w:rPr>
        <w:t>万元，支出决算</w:t>
      </w:r>
      <w:r>
        <w:rPr>
          <w:rFonts w:hint="default" w:ascii="Times New Roman" w:hAnsi="Times New Roman" w:cs="Times New Roman"/>
          <w:kern w:val="0"/>
          <w:sz w:val="27"/>
          <w:szCs w:val="27"/>
          <w:u w:val="single"/>
          <w:lang w:val="en-US" w:eastAsia="zh-CN"/>
        </w:rPr>
        <w:t>1528.69</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cs="Times New Roman"/>
          <w:kern w:val="0"/>
          <w:sz w:val="27"/>
          <w:szCs w:val="27"/>
          <w:lang w:eastAsia="zh-CN"/>
        </w:rPr>
        <w:t>存在上年结转结余资金；我单位当年收到市教育局分配的城乡义务教育补助经费，课后服务费等资金由上级教育部门统一做预算，直接分配，故我单位年初不做预算。</w:t>
      </w:r>
    </w:p>
    <w:p w14:paraId="0B0FB46C">
      <w:pPr>
        <w:keepNext w:val="0"/>
        <w:keepLines w:val="0"/>
        <w:pageBreakBefore w:val="0"/>
        <w:widowControl/>
        <w:numPr>
          <w:ilvl w:val="0"/>
          <w:numId w:val="1"/>
        </w:numPr>
        <w:kinsoku/>
        <w:wordWrap/>
        <w:overflowPunct/>
        <w:topLinePunct w:val="0"/>
        <w:autoSpaceDE/>
        <w:autoSpaceDN/>
        <w:bidi w:val="0"/>
        <w:adjustRightInd/>
        <w:snapToGrid/>
        <w:spacing w:before="240" w:after="240"/>
        <w:ind w:left="482" w:leftChars="0" w:firstLine="540" w:firstLineChars="200"/>
        <w:textAlignment w:val="auto"/>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特殊教育</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其他特殊教育支出</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default" w:ascii="Times New Roman" w:hAnsi="Times New Roman" w:cs="Times New Roman"/>
          <w:kern w:val="0"/>
          <w:sz w:val="27"/>
          <w:szCs w:val="27"/>
          <w:u w:val="single"/>
          <w:lang w:val="en-US" w:eastAsia="zh-CN"/>
        </w:rPr>
        <w:t>94.04</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cs="Times New Roman"/>
          <w:kern w:val="0"/>
          <w:sz w:val="27"/>
          <w:szCs w:val="27"/>
          <w:lang w:eastAsia="zh-CN"/>
        </w:rPr>
        <w:t>超预算资金为上级下达的特殊教育专项资金</w:t>
      </w:r>
      <w:r>
        <w:rPr>
          <w:rFonts w:hint="default" w:ascii="Times New Roman" w:hAnsi="Times New Roman" w:eastAsia="fang_song_gb2312" w:cs="Times New Roman"/>
          <w:kern w:val="0"/>
          <w:sz w:val="27"/>
          <w:szCs w:val="27"/>
        </w:rPr>
        <w:t>，该资金由上级教育部门直接分配，故我单位年初不做预算</w:t>
      </w:r>
      <w:r>
        <w:rPr>
          <w:rFonts w:hint="default" w:ascii="Times New Roman" w:hAnsi="Times New Roman" w:eastAsia="fang_song_gb2312" w:cs="Times New Roman"/>
          <w:kern w:val="0"/>
          <w:sz w:val="27"/>
          <w:szCs w:val="27"/>
        </w:rPr>
        <w:t>。</w:t>
      </w:r>
    </w:p>
    <w:p w14:paraId="5BFDBAE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（三）社会保障和就业支出（类）</w:t>
      </w:r>
    </w:p>
    <w:p w14:paraId="2225B75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社会保障和就业支出类决算数为</w:t>
      </w:r>
      <w:r>
        <w:rPr>
          <w:rFonts w:hint="default" w:ascii="Times New Roman" w:hAnsi="Times New Roman" w:eastAsia="times_new_roman" w:cs="Times New Roman"/>
          <w:kern w:val="0"/>
          <w:sz w:val="27"/>
          <w:szCs w:val="27"/>
          <w:u w:val="single"/>
        </w:rPr>
        <w:t xml:space="preserve"> 385.8</w:t>
      </w:r>
      <w:r>
        <w:rPr>
          <w:rFonts w:hint="default" w:ascii="Times New Roman" w:hAnsi="Times New Roman" w:cs="Times New Roman"/>
          <w:kern w:val="0"/>
          <w:sz w:val="27"/>
          <w:szCs w:val="27"/>
          <w:u w:val="single"/>
          <w:lang w:val="en-US" w:eastAsia="zh-CN"/>
        </w:rPr>
        <w:t>8</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 xml:space="preserve"> 81.8</w:t>
      </w:r>
      <w:r>
        <w:rPr>
          <w:rFonts w:hint="default" w:ascii="Times New Roman" w:hAnsi="Times New Roman" w:eastAsia="宋体" w:cs="Times New Roman"/>
          <w:kern w:val="0"/>
          <w:sz w:val="27"/>
          <w:szCs w:val="27"/>
          <w:u w:val="single"/>
          <w:lang w:val="en-US" w:eastAsia="zh-CN"/>
        </w:rPr>
        <w:t>7</w:t>
      </w:r>
      <w:r>
        <w:rPr>
          <w:rFonts w:hint="default" w:ascii="Times New Roman" w:hAnsi="Times New Roman" w:eastAsia="fang_song_gb2312" w:cs="Times New Roman"/>
          <w:kern w:val="0"/>
          <w:sz w:val="27"/>
          <w:szCs w:val="27"/>
        </w:rPr>
        <w:t>万元。其中：</w:t>
      </w:r>
    </w:p>
    <w:p w14:paraId="715543F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民政管理事务</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其他民政管理事务支出</w:t>
      </w:r>
      <w:r>
        <w:rPr>
          <w:rFonts w:hint="default" w:ascii="Times New Roman" w:hAnsi="Times New Roman" w:eastAsia="fang_song_gb2312" w:cs="Times New Roman"/>
          <w:kern w:val="0"/>
          <w:sz w:val="27"/>
          <w:szCs w:val="27"/>
        </w:rPr>
        <w:t>（项）。年初预算</w:t>
      </w:r>
      <w:r>
        <w:rPr>
          <w:rFonts w:hint="default" w:ascii="Times New Roman" w:hAnsi="Times New Roman" w:eastAsia="宋体" w:cs="Times New Roman"/>
          <w:kern w:val="0"/>
          <w:sz w:val="27"/>
          <w:szCs w:val="27"/>
          <w:u w:val="single"/>
          <w:lang w:val="en-US" w:eastAsia="zh-CN"/>
        </w:rPr>
        <w:t>16.94</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13.81</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81.52</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该笔经费按计划用于课后服务临聘教师工资发放，我单位鼓励在编教师参与课后服务工作，努力压缩临聘人员数量，减少经费支出</w:t>
      </w:r>
      <w:r>
        <w:rPr>
          <w:rFonts w:hint="default" w:ascii="Times New Roman" w:hAnsi="Times New Roman" w:eastAsia="fang_song_gb2312" w:cs="Times New Roman"/>
          <w:kern w:val="0"/>
          <w:sz w:val="27"/>
          <w:szCs w:val="27"/>
        </w:rPr>
        <w:t>。</w:t>
      </w:r>
    </w:p>
    <w:p w14:paraId="73CFD55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2．</w:t>
      </w:r>
      <w:r>
        <w:rPr>
          <w:rFonts w:hint="default" w:ascii="Times New Roman" w:hAnsi="Times New Roman" w:eastAsia="fang_song_gb2312" w:cs="Times New Roman"/>
          <w:kern w:val="0"/>
          <w:sz w:val="27"/>
          <w:szCs w:val="27"/>
        </w:rPr>
        <w:t>行政事业单位养老支出（款）事业单位离退休（项）。年初预算</w:t>
      </w:r>
      <w:r>
        <w:rPr>
          <w:rFonts w:hint="default" w:ascii="Times New Roman" w:hAnsi="Times New Roman" w:eastAsia="宋体" w:cs="Times New Roman"/>
          <w:kern w:val="0"/>
          <w:sz w:val="27"/>
          <w:szCs w:val="27"/>
          <w:u w:val="single"/>
          <w:lang w:val="en-US" w:eastAsia="zh-CN"/>
        </w:rPr>
        <w:t>88.37</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86.5</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97.88</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本年我校退休教师有三人去世，故退休费有结余</w:t>
      </w:r>
      <w:r>
        <w:rPr>
          <w:rFonts w:hint="default" w:ascii="Times New Roman" w:hAnsi="Times New Roman" w:eastAsia="fang_song_gb2312" w:cs="Times New Roman"/>
          <w:kern w:val="0"/>
          <w:sz w:val="27"/>
          <w:szCs w:val="27"/>
        </w:rPr>
        <w:t>。</w:t>
      </w:r>
    </w:p>
    <w:p w14:paraId="4DF02DA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3．</w:t>
      </w:r>
      <w:r>
        <w:rPr>
          <w:rFonts w:hint="default" w:ascii="Times New Roman" w:hAnsi="Times New Roman" w:eastAsia="fang_song_gb2312" w:cs="Times New Roman"/>
          <w:kern w:val="0"/>
          <w:sz w:val="27"/>
          <w:szCs w:val="27"/>
        </w:rPr>
        <w:t>行政事业单位养老支出（款）机关事业单位基本养老保险缴费支出（项）。年初预算</w:t>
      </w:r>
      <w:r>
        <w:rPr>
          <w:rFonts w:hint="default" w:ascii="Times New Roman" w:hAnsi="Times New Roman" w:eastAsia="宋体" w:cs="Times New Roman"/>
          <w:kern w:val="0"/>
          <w:sz w:val="27"/>
          <w:szCs w:val="27"/>
          <w:u w:val="single"/>
          <w:lang w:val="en-US" w:eastAsia="zh-CN"/>
        </w:rPr>
        <w:t>132.47</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168.24</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127</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本年我单位新考录教师</w:t>
      </w:r>
      <w:r>
        <w:rPr>
          <w:rFonts w:hint="default" w:ascii="Times New Roman" w:hAnsi="Times New Roman" w:eastAsia="宋体" w:cs="Times New Roman"/>
          <w:kern w:val="0"/>
          <w:sz w:val="27"/>
          <w:szCs w:val="27"/>
          <w:lang w:val="en-US" w:eastAsia="zh-CN"/>
        </w:rPr>
        <w:t>29人，保险支出较年初有所增加</w:t>
      </w:r>
      <w:r>
        <w:rPr>
          <w:rFonts w:hint="default" w:ascii="Times New Roman" w:hAnsi="Times New Roman" w:eastAsia="fang_song_gb2312" w:cs="Times New Roman"/>
          <w:kern w:val="0"/>
          <w:sz w:val="27"/>
          <w:szCs w:val="27"/>
        </w:rPr>
        <w:t>。</w:t>
      </w:r>
    </w:p>
    <w:p w14:paraId="23844928">
      <w:pPr>
        <w:widowControl/>
        <w:spacing w:before="240" w:after="240"/>
        <w:ind w:firstLine="481"/>
        <w:jc w:val="left"/>
        <w:rPr>
          <w:rFonts w:hint="default" w:ascii="Times New Roman" w:hAnsi="Times New Roman" w:eastAsia="fang_song_gb2312" w:cs="Times New Roman"/>
          <w:kern w:val="0"/>
          <w:sz w:val="27"/>
          <w:szCs w:val="27"/>
        </w:rPr>
      </w:pPr>
      <w:r>
        <w:rPr>
          <w:rFonts w:hint="default" w:ascii="Times New Roman" w:hAnsi="Times New Roman" w:eastAsia="times_new_roman" w:cs="Times New Roman"/>
          <w:kern w:val="0"/>
          <w:sz w:val="27"/>
          <w:szCs w:val="27"/>
        </w:rPr>
        <w:t>4．</w:t>
      </w:r>
      <w:r>
        <w:rPr>
          <w:rFonts w:hint="default" w:ascii="Times New Roman" w:hAnsi="Times New Roman" w:eastAsia="fang_song_gb2312" w:cs="Times New Roman"/>
          <w:kern w:val="0"/>
          <w:sz w:val="27"/>
          <w:szCs w:val="27"/>
        </w:rPr>
        <w:t>行政事业单位养老支出（款）机关事业单位职业年金缴费支出（项）。年初预算</w:t>
      </w:r>
      <w:r>
        <w:rPr>
          <w:rFonts w:hint="default" w:ascii="Times New Roman" w:hAnsi="Times New Roman" w:eastAsia="宋体" w:cs="Times New Roman"/>
          <w:kern w:val="0"/>
          <w:sz w:val="27"/>
          <w:szCs w:val="27"/>
          <w:u w:val="single"/>
          <w:lang w:val="en-US" w:eastAsia="zh-CN"/>
        </w:rPr>
        <w:t>66.23</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91.59</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138.29</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本年我单位新考录教师</w:t>
      </w:r>
      <w:r>
        <w:rPr>
          <w:rFonts w:hint="default" w:ascii="Times New Roman" w:hAnsi="Times New Roman" w:eastAsia="宋体" w:cs="Times New Roman"/>
          <w:kern w:val="0"/>
          <w:sz w:val="27"/>
          <w:szCs w:val="27"/>
          <w:lang w:val="en-US" w:eastAsia="zh-CN"/>
        </w:rPr>
        <w:t>29人，</w:t>
      </w:r>
      <w:r>
        <w:rPr>
          <w:rFonts w:hint="default" w:ascii="Times New Roman" w:hAnsi="Times New Roman" w:cs="Times New Roman"/>
          <w:kern w:val="0"/>
          <w:sz w:val="27"/>
          <w:szCs w:val="27"/>
          <w:lang w:val="en-US" w:eastAsia="zh-CN"/>
        </w:rPr>
        <w:t>职业年金缴费</w:t>
      </w:r>
      <w:r>
        <w:rPr>
          <w:rFonts w:hint="default" w:ascii="Times New Roman" w:hAnsi="Times New Roman" w:eastAsia="宋体" w:cs="Times New Roman"/>
          <w:kern w:val="0"/>
          <w:sz w:val="27"/>
          <w:szCs w:val="27"/>
          <w:lang w:val="en-US" w:eastAsia="zh-CN"/>
        </w:rPr>
        <w:t>支出较年初有所增加</w:t>
      </w:r>
      <w:r>
        <w:rPr>
          <w:rFonts w:hint="default" w:ascii="Times New Roman" w:hAnsi="Times New Roman" w:eastAsia="fang_song_gb2312" w:cs="Times New Roman"/>
          <w:kern w:val="0"/>
          <w:sz w:val="27"/>
          <w:szCs w:val="27"/>
        </w:rPr>
        <w:t>。</w:t>
      </w:r>
    </w:p>
    <w:p w14:paraId="0D3EECF9">
      <w:pPr>
        <w:widowControl/>
        <w:spacing w:before="240" w:after="24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 </w:t>
      </w:r>
      <w:r>
        <w:rPr>
          <w:rFonts w:hint="default" w:ascii="Times New Roman" w:hAnsi="Times New Roman" w:eastAsia="宋体" w:cs="Times New Roman"/>
          <w:kern w:val="0"/>
          <w:sz w:val="27"/>
          <w:szCs w:val="27"/>
          <w:lang w:val="en-US" w:eastAsia="zh-CN"/>
        </w:rPr>
        <w:t xml:space="preserve">  </w:t>
      </w:r>
      <w:r>
        <w:rPr>
          <w:rFonts w:hint="default" w:ascii="Times New Roman" w:hAnsi="Times New Roman" w:eastAsia="宋体" w:cs="Times New Roman"/>
          <w:kern w:val="0"/>
          <w:sz w:val="27"/>
          <w:szCs w:val="27"/>
          <w:lang w:val="en-US" w:eastAsia="zh-CN"/>
        </w:rPr>
        <w:t>5</w:t>
      </w:r>
      <w:r>
        <w:rPr>
          <w:rFonts w:hint="default" w:ascii="Times New Roman" w:hAnsi="Times New Roman" w:eastAsia="times_new_roman" w:cs="Times New Roman"/>
          <w:kern w:val="0"/>
          <w:sz w:val="27"/>
          <w:szCs w:val="27"/>
        </w:rPr>
        <w:t>．</w:t>
      </w:r>
      <w:r>
        <w:rPr>
          <w:rFonts w:hint="default" w:ascii="Times New Roman" w:hAnsi="Times New Roman" w:eastAsia="fang_song_gb2312" w:cs="Times New Roman"/>
          <w:kern w:val="0"/>
          <w:sz w:val="27"/>
          <w:szCs w:val="27"/>
        </w:rPr>
        <w:t>抚恤</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死亡抚恤</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default" w:ascii="Times New Roman" w:hAnsi="Times New Roman" w:cs="Times New Roman"/>
          <w:kern w:val="0"/>
          <w:sz w:val="27"/>
          <w:szCs w:val="27"/>
          <w:u w:val="single"/>
          <w:lang w:val="en-US" w:eastAsia="zh-CN"/>
        </w:rPr>
        <w:t>25.74</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本年我校退休教师有三人去世，故</w:t>
      </w:r>
      <w:r>
        <w:rPr>
          <w:rFonts w:hint="default" w:ascii="Times New Roman" w:hAnsi="Times New Roman" w:cs="Times New Roman"/>
          <w:kern w:val="0"/>
          <w:sz w:val="27"/>
          <w:szCs w:val="27"/>
          <w:lang w:eastAsia="zh-CN"/>
        </w:rPr>
        <w:t>新增死亡抚恤支出</w:t>
      </w:r>
      <w:r>
        <w:rPr>
          <w:rFonts w:hint="default" w:ascii="Times New Roman" w:hAnsi="Times New Roman" w:eastAsia="fang_song_gb2312" w:cs="Times New Roman"/>
          <w:kern w:val="0"/>
          <w:sz w:val="27"/>
          <w:szCs w:val="27"/>
        </w:rPr>
        <w:t>。</w:t>
      </w:r>
    </w:p>
    <w:p w14:paraId="185D927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（四）卫生健康支出（类）</w:t>
      </w:r>
    </w:p>
    <w:p w14:paraId="5BE160C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卫生健康支出类决算数为</w:t>
      </w:r>
      <w:r>
        <w:rPr>
          <w:rFonts w:hint="default" w:ascii="Times New Roman" w:hAnsi="Times New Roman" w:eastAsia="times_new_roman" w:cs="Times New Roman"/>
          <w:kern w:val="0"/>
          <w:sz w:val="27"/>
          <w:szCs w:val="27"/>
          <w:u w:val="single"/>
        </w:rPr>
        <w:t xml:space="preserve"> 67.88</w:t>
      </w:r>
      <w:r>
        <w:rPr>
          <w:rFonts w:hint="default" w:ascii="Times New Roman" w:hAnsi="Times New Roman" w:eastAsia="fang_song_gb2312" w:cs="Times New Roman"/>
          <w:kern w:val="0"/>
          <w:sz w:val="27"/>
          <w:szCs w:val="27"/>
        </w:rPr>
        <w:t>万元，与年初预算相比增加（减少）</w:t>
      </w:r>
      <w:r>
        <w:rPr>
          <w:rFonts w:hint="default" w:ascii="Times New Roman" w:hAnsi="Times New Roman" w:eastAsia="times_new_roman" w:cs="Times New Roman"/>
          <w:kern w:val="0"/>
          <w:sz w:val="27"/>
          <w:szCs w:val="27"/>
          <w:u w:val="single"/>
        </w:rPr>
        <w:t xml:space="preserve"> 14.23</w:t>
      </w:r>
      <w:r>
        <w:rPr>
          <w:rFonts w:hint="default" w:ascii="Times New Roman" w:hAnsi="Times New Roman" w:eastAsia="fang_song_gb2312" w:cs="Times New Roman"/>
          <w:kern w:val="0"/>
          <w:sz w:val="27"/>
          <w:szCs w:val="27"/>
        </w:rPr>
        <w:t>万元。其中：</w:t>
      </w:r>
    </w:p>
    <w:p w14:paraId="323093C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行政事业单位医疗（款）事业单位医疗（项）。年初预算</w:t>
      </w:r>
      <w:r>
        <w:rPr>
          <w:rFonts w:hint="default" w:ascii="Times New Roman" w:hAnsi="Times New Roman" w:eastAsia="宋体" w:cs="Times New Roman"/>
          <w:kern w:val="0"/>
          <w:sz w:val="27"/>
          <w:szCs w:val="27"/>
          <w:u w:val="single"/>
          <w:lang w:val="en-US" w:eastAsia="zh-CN"/>
        </w:rPr>
        <w:t>53.65</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67.88</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126.52</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本年我单位新考录教师</w:t>
      </w:r>
      <w:r>
        <w:rPr>
          <w:rFonts w:hint="default" w:ascii="Times New Roman" w:hAnsi="Times New Roman" w:eastAsia="宋体" w:cs="Times New Roman"/>
          <w:kern w:val="0"/>
          <w:sz w:val="27"/>
          <w:szCs w:val="27"/>
          <w:lang w:val="en-US" w:eastAsia="zh-CN"/>
        </w:rPr>
        <w:t>29人，</w:t>
      </w:r>
      <w:r>
        <w:rPr>
          <w:rFonts w:hint="default" w:ascii="Times New Roman" w:hAnsi="Times New Roman" w:cs="Times New Roman"/>
          <w:kern w:val="0"/>
          <w:sz w:val="27"/>
          <w:szCs w:val="27"/>
          <w:lang w:val="en-US" w:eastAsia="zh-CN"/>
        </w:rPr>
        <w:t>医疗</w:t>
      </w:r>
      <w:r>
        <w:rPr>
          <w:rFonts w:hint="default" w:ascii="Times New Roman" w:hAnsi="Times New Roman" w:eastAsia="宋体" w:cs="Times New Roman"/>
          <w:kern w:val="0"/>
          <w:sz w:val="27"/>
          <w:szCs w:val="27"/>
          <w:lang w:val="en-US" w:eastAsia="zh-CN"/>
        </w:rPr>
        <w:t>保险支出较年初有所增加</w:t>
      </w:r>
      <w:r>
        <w:rPr>
          <w:rFonts w:hint="default" w:ascii="Times New Roman" w:hAnsi="Times New Roman" w:eastAsia="fang_song_gb2312" w:cs="Times New Roman"/>
          <w:kern w:val="0"/>
          <w:sz w:val="27"/>
          <w:szCs w:val="27"/>
        </w:rPr>
        <w:t>。</w:t>
      </w:r>
    </w:p>
    <w:p w14:paraId="241A0EE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（五）住房保障支出（类）</w:t>
      </w:r>
    </w:p>
    <w:p w14:paraId="3CBC169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住房保障支出类决算数为</w:t>
      </w:r>
      <w:r>
        <w:rPr>
          <w:rFonts w:hint="default" w:ascii="Times New Roman" w:hAnsi="Times New Roman" w:eastAsia="times_new_roman" w:cs="Times New Roman"/>
          <w:kern w:val="0"/>
          <w:sz w:val="27"/>
          <w:szCs w:val="27"/>
          <w:u w:val="single"/>
        </w:rPr>
        <w:t xml:space="preserve"> 221.04</w:t>
      </w:r>
      <w:r>
        <w:rPr>
          <w:rFonts w:hint="default" w:ascii="Times New Roman" w:hAnsi="Times New Roman" w:eastAsia="fang_song_gb2312" w:cs="Times New Roman"/>
          <w:kern w:val="0"/>
          <w:sz w:val="27"/>
          <w:szCs w:val="27"/>
        </w:rPr>
        <w:t>万元，与年初预算相比增加（减少）</w:t>
      </w:r>
      <w:r>
        <w:rPr>
          <w:rFonts w:hint="default" w:ascii="Times New Roman" w:hAnsi="Times New Roman" w:eastAsia="times_new_roman" w:cs="Times New Roman"/>
          <w:kern w:val="0"/>
          <w:sz w:val="27"/>
          <w:szCs w:val="27"/>
          <w:u w:val="single"/>
        </w:rPr>
        <w:t xml:space="preserve"> 66.01</w:t>
      </w:r>
      <w:r>
        <w:rPr>
          <w:rFonts w:hint="default" w:ascii="Times New Roman" w:hAnsi="Times New Roman" w:eastAsia="fang_song_gb2312" w:cs="Times New Roman"/>
          <w:kern w:val="0"/>
          <w:sz w:val="27"/>
          <w:szCs w:val="27"/>
        </w:rPr>
        <w:t>万元。其中：</w:t>
      </w:r>
    </w:p>
    <w:p w14:paraId="0076B70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住房改革支出（款）住房公积金（项）。年初预算</w:t>
      </w:r>
      <w:r>
        <w:rPr>
          <w:rFonts w:hint="default" w:ascii="Times New Roman" w:hAnsi="Times New Roman" w:eastAsia="宋体" w:cs="Times New Roman"/>
          <w:kern w:val="0"/>
          <w:sz w:val="27"/>
          <w:szCs w:val="27"/>
          <w:u w:val="single"/>
          <w:lang w:val="en-US" w:eastAsia="zh-CN"/>
        </w:rPr>
        <w:t>101.56</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135.96</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133.87</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本年我单位新考录教师</w:t>
      </w:r>
      <w:r>
        <w:rPr>
          <w:rFonts w:hint="default" w:ascii="Times New Roman" w:hAnsi="Times New Roman" w:eastAsia="宋体" w:cs="Times New Roman"/>
          <w:kern w:val="0"/>
          <w:sz w:val="27"/>
          <w:szCs w:val="27"/>
          <w:lang w:val="en-US" w:eastAsia="zh-CN"/>
        </w:rPr>
        <w:t>29人，</w:t>
      </w:r>
      <w:r>
        <w:rPr>
          <w:rFonts w:hint="default" w:ascii="Times New Roman" w:hAnsi="Times New Roman" w:cs="Times New Roman"/>
          <w:kern w:val="0"/>
          <w:sz w:val="27"/>
          <w:szCs w:val="27"/>
          <w:lang w:val="en-US" w:eastAsia="zh-CN"/>
        </w:rPr>
        <w:t>住房公积金</w:t>
      </w:r>
      <w:r>
        <w:rPr>
          <w:rFonts w:hint="default" w:ascii="Times New Roman" w:hAnsi="Times New Roman" w:eastAsia="宋体" w:cs="Times New Roman"/>
          <w:kern w:val="0"/>
          <w:sz w:val="27"/>
          <w:szCs w:val="27"/>
          <w:lang w:val="en-US" w:eastAsia="zh-CN"/>
        </w:rPr>
        <w:t>支出较年初有所增加</w:t>
      </w:r>
      <w:r>
        <w:rPr>
          <w:rFonts w:hint="default" w:ascii="Times New Roman" w:hAnsi="Times New Roman" w:eastAsia="fang_song_gb2312" w:cs="Times New Roman"/>
          <w:kern w:val="0"/>
          <w:sz w:val="27"/>
          <w:szCs w:val="27"/>
        </w:rPr>
        <w:t>。</w:t>
      </w:r>
    </w:p>
    <w:p w14:paraId="60A27151">
      <w:pPr>
        <w:widowControl/>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宋体" w:cs="Times New Roman"/>
          <w:kern w:val="0"/>
          <w:sz w:val="27"/>
          <w:szCs w:val="27"/>
          <w:lang w:val="en-US" w:eastAsia="zh-CN"/>
        </w:rPr>
        <w:t>2</w:t>
      </w:r>
      <w:r>
        <w:rPr>
          <w:rFonts w:hint="default" w:ascii="Times New Roman" w:hAnsi="Times New Roman" w:eastAsia="times_new_roman" w:cs="Times New Roman"/>
          <w:kern w:val="0"/>
          <w:sz w:val="27"/>
          <w:szCs w:val="27"/>
        </w:rPr>
        <w:t>．</w:t>
      </w:r>
      <w:r>
        <w:rPr>
          <w:rFonts w:hint="default" w:ascii="Times New Roman" w:hAnsi="Times New Roman" w:eastAsia="fang_song_gb2312" w:cs="Times New Roman"/>
          <w:kern w:val="0"/>
          <w:sz w:val="27"/>
          <w:szCs w:val="27"/>
        </w:rPr>
        <w:t>住房改革支出（款）</w:t>
      </w:r>
      <w:r>
        <w:rPr>
          <w:rFonts w:hint="default" w:ascii="Times New Roman" w:hAnsi="Times New Roman" w:eastAsia="fang_song_gb2312" w:cs="Times New Roman"/>
          <w:kern w:val="0"/>
          <w:sz w:val="27"/>
          <w:szCs w:val="27"/>
        </w:rPr>
        <w:t>购房补贴</w:t>
      </w:r>
      <w:r>
        <w:rPr>
          <w:rFonts w:hint="default" w:ascii="Times New Roman" w:hAnsi="Times New Roman" w:eastAsia="fang_song_gb2312" w:cs="Times New Roman"/>
          <w:kern w:val="0"/>
          <w:sz w:val="27"/>
          <w:szCs w:val="27"/>
        </w:rPr>
        <w:t>（项）。年初预算</w:t>
      </w:r>
      <w:r>
        <w:rPr>
          <w:rFonts w:hint="default" w:ascii="Times New Roman" w:hAnsi="Times New Roman" w:cs="Times New Roman"/>
          <w:kern w:val="0"/>
          <w:sz w:val="27"/>
          <w:szCs w:val="27"/>
          <w:u w:val="single"/>
          <w:lang w:val="en-US" w:eastAsia="zh-CN"/>
        </w:rPr>
        <w:t>53.47</w:t>
      </w:r>
      <w:r>
        <w:rPr>
          <w:rFonts w:hint="default" w:ascii="Times New Roman" w:hAnsi="Times New Roman" w:eastAsia="fang_song_gb2312" w:cs="Times New Roman"/>
          <w:kern w:val="0"/>
          <w:sz w:val="27"/>
          <w:szCs w:val="27"/>
        </w:rPr>
        <w:t>万元，支出决算</w:t>
      </w:r>
      <w:r>
        <w:rPr>
          <w:rFonts w:hint="default" w:ascii="Times New Roman" w:hAnsi="Times New Roman" w:cs="Times New Roman"/>
          <w:kern w:val="0"/>
          <w:sz w:val="27"/>
          <w:szCs w:val="27"/>
          <w:u w:val="single"/>
          <w:lang w:val="en-US" w:eastAsia="zh-CN"/>
        </w:rPr>
        <w:t>85.09</w:t>
      </w:r>
      <w:r>
        <w:rPr>
          <w:rFonts w:hint="default" w:ascii="Times New Roman" w:hAnsi="Times New Roman" w:eastAsia="fang_song_gb2312" w:cs="Times New Roman"/>
          <w:kern w:val="0"/>
          <w:sz w:val="27"/>
          <w:szCs w:val="27"/>
        </w:rPr>
        <w:t>万元，完成年初预算的</w:t>
      </w:r>
      <w:r>
        <w:rPr>
          <w:rFonts w:hint="default" w:ascii="Times New Roman" w:hAnsi="Times New Roman" w:cs="Times New Roman"/>
          <w:kern w:val="0"/>
          <w:sz w:val="27"/>
          <w:szCs w:val="27"/>
          <w:u w:val="single"/>
          <w:lang w:val="en-US" w:eastAsia="zh-CN"/>
        </w:rPr>
        <w:t>159.13</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本年我单位新考录教师</w:t>
      </w:r>
      <w:r>
        <w:rPr>
          <w:rFonts w:hint="default" w:ascii="Times New Roman" w:hAnsi="Times New Roman" w:eastAsia="宋体" w:cs="Times New Roman"/>
          <w:kern w:val="0"/>
          <w:sz w:val="27"/>
          <w:szCs w:val="27"/>
          <w:lang w:val="en-US" w:eastAsia="zh-CN"/>
        </w:rPr>
        <w:t>29人，</w:t>
      </w:r>
      <w:r>
        <w:rPr>
          <w:rFonts w:hint="default" w:ascii="Times New Roman" w:hAnsi="Times New Roman" w:cs="Times New Roman"/>
          <w:kern w:val="0"/>
          <w:sz w:val="27"/>
          <w:szCs w:val="27"/>
          <w:lang w:val="en-US" w:eastAsia="zh-CN"/>
        </w:rPr>
        <w:t>购房补贴</w:t>
      </w:r>
      <w:r>
        <w:rPr>
          <w:rFonts w:hint="default" w:ascii="Times New Roman" w:hAnsi="Times New Roman" w:eastAsia="宋体" w:cs="Times New Roman"/>
          <w:kern w:val="0"/>
          <w:sz w:val="27"/>
          <w:szCs w:val="27"/>
          <w:lang w:val="en-US" w:eastAsia="zh-CN"/>
        </w:rPr>
        <w:t>支出较年初有所增加</w:t>
      </w:r>
      <w:r>
        <w:rPr>
          <w:rFonts w:hint="default" w:ascii="Times New Roman" w:hAnsi="Times New Roman" w:eastAsia="fang_song_gb2312" w:cs="Times New Roman"/>
          <w:kern w:val="0"/>
          <w:sz w:val="27"/>
          <w:szCs w:val="27"/>
        </w:rPr>
        <w:t>。</w:t>
      </w:r>
    </w:p>
    <w:p w14:paraId="4F930AA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六、一般公共预算财政拨款基本支出决算情况说明</w:t>
      </w:r>
    </w:p>
    <w:p w14:paraId="4B8CFA3B">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内蒙古自治区呼和浩特市特殊教育学校 2023年度一般公共预算财政拨款基本支出决算</w:t>
      </w:r>
      <w:r>
        <w:rPr>
          <w:rFonts w:hint="default" w:ascii="Times New Roman" w:hAnsi="Times New Roman" w:eastAsia="times_new_roman" w:cs="Times New Roman"/>
          <w:kern w:val="0"/>
          <w:sz w:val="27"/>
          <w:szCs w:val="27"/>
          <w:u w:val="single"/>
        </w:rPr>
        <w:t xml:space="preserve"> 2,031.77</w:t>
      </w:r>
      <w:r>
        <w:rPr>
          <w:rFonts w:hint="default" w:ascii="Times New Roman" w:hAnsi="Times New Roman" w:eastAsia="fang_song_gb2312" w:cs="Times New Roman"/>
          <w:kern w:val="0"/>
          <w:sz w:val="27"/>
          <w:szCs w:val="27"/>
        </w:rPr>
        <w:t>万元，其中：</w:t>
      </w:r>
    </w:p>
    <w:p w14:paraId="1253FD8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（一）人员经费</w:t>
      </w:r>
      <w:r>
        <w:rPr>
          <w:rFonts w:hint="default" w:ascii="Times New Roman" w:hAnsi="Times New Roman" w:eastAsia="times_new_roman" w:cs="Times New Roman"/>
          <w:kern w:val="0"/>
          <w:sz w:val="27"/>
          <w:szCs w:val="27"/>
          <w:u w:val="single"/>
        </w:rPr>
        <w:t xml:space="preserve"> 1,867.59</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。主要包括：基本工资、津贴补贴、社会保障缴费、绩效工资、</w:t>
      </w:r>
      <w:r>
        <w:rPr>
          <w:rFonts w:hint="default" w:ascii="Times New Roman" w:hAnsi="Times New Roman" w:eastAsia="fang_song_gb2312" w:cs="Times New Roman"/>
          <w:kern w:val="0"/>
          <w:sz w:val="27"/>
          <w:szCs w:val="27"/>
        </w:rPr>
        <w:t xml:space="preserve">  机关事业单位基本养老保险缴费</w:t>
      </w:r>
      <w:r>
        <w:rPr>
          <w:rFonts w:hint="default" w:ascii="Times New Roman" w:hAnsi="Times New Roman" w:eastAsia="宋体" w:cs="Times New Roman"/>
          <w:kern w:val="0"/>
          <w:sz w:val="27"/>
          <w:szCs w:val="27"/>
          <w:lang w:eastAsia="zh-CN"/>
        </w:rPr>
        <w:t>、职业年金缴费、其他社会保障缴费、职工基本医疗保险缴费、住房公积金</w:t>
      </w:r>
      <w:r>
        <w:rPr>
          <w:rFonts w:hint="default" w:ascii="Times New Roman" w:hAnsi="Times New Roman" w:eastAsia="fang_song_gb2312" w:cs="Times New Roman"/>
          <w:kern w:val="0"/>
          <w:sz w:val="27"/>
          <w:szCs w:val="27"/>
        </w:rPr>
        <w:t>、退休费、抚恤金支出。</w:t>
      </w:r>
    </w:p>
    <w:p w14:paraId="3A76E63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（二）公用经费</w:t>
      </w:r>
      <w:r>
        <w:rPr>
          <w:rFonts w:hint="default" w:ascii="Times New Roman" w:hAnsi="Times New Roman" w:eastAsia="times_new_roman" w:cs="Times New Roman"/>
          <w:kern w:val="0"/>
          <w:sz w:val="27"/>
          <w:szCs w:val="27"/>
          <w:u w:val="single"/>
        </w:rPr>
        <w:t xml:space="preserve"> 164.17</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。主要包括：办公费、印刷费、水费、电费、邮电费、取暖费、物业管理费、差旅费、维修（护）费、培训费、专用材料费、劳务费、委托业务费、工会经费、福利费、其他交通费用</w:t>
      </w:r>
      <w:r>
        <w:rPr>
          <w:rFonts w:hint="default" w:ascii="Times New Roman" w:hAnsi="Times New Roman" w:eastAsia="宋体" w:cs="Times New Roman"/>
          <w:kern w:val="0"/>
          <w:sz w:val="27"/>
          <w:szCs w:val="27"/>
          <w:lang w:eastAsia="zh-CN"/>
        </w:rPr>
        <w:t>、</w:t>
      </w:r>
      <w:r>
        <w:rPr>
          <w:rFonts w:hint="default" w:ascii="Times New Roman" w:hAnsi="Times New Roman" w:eastAsia="fang_song_gb2312" w:cs="Times New Roman"/>
          <w:kern w:val="0"/>
          <w:sz w:val="27"/>
          <w:szCs w:val="27"/>
        </w:rPr>
        <w:t>办公设备购置支出等。</w:t>
      </w:r>
    </w:p>
    <w:p w14:paraId="7FD788A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七、一般公共预算财政拨款项目支出决算情况说明</w:t>
      </w:r>
    </w:p>
    <w:p w14:paraId="45DC13F8">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年度一般公共预算财政拨款项目支出决算</w:t>
      </w:r>
      <w:r>
        <w:rPr>
          <w:rFonts w:hint="default" w:ascii="Times New Roman" w:hAnsi="Times New Roman" w:eastAsia="times_new_roman" w:cs="Times New Roman"/>
          <w:kern w:val="0"/>
          <w:sz w:val="27"/>
          <w:szCs w:val="27"/>
          <w:u w:val="single"/>
        </w:rPr>
        <w:t xml:space="preserve"> 361.34</w:t>
      </w:r>
      <w:r>
        <w:rPr>
          <w:rFonts w:hint="default" w:ascii="Times New Roman" w:hAnsi="Times New Roman" w:eastAsia="fang_song_gb2312" w:cs="Times New Roman"/>
          <w:kern w:val="0"/>
          <w:sz w:val="27"/>
          <w:szCs w:val="27"/>
        </w:rPr>
        <w:t>万元，其中：</w:t>
      </w:r>
    </w:p>
    <w:p w14:paraId="5B36BA7D">
      <w:pPr>
        <w:widowControl/>
        <w:numPr>
          <w:ilvl w:val="0"/>
          <w:numId w:val="2"/>
        </w:numPr>
        <w:spacing w:before="240" w:after="240"/>
        <w:ind w:left="491" w:leftChars="0" w:firstLine="0" w:firstLineChars="0"/>
        <w:rPr>
          <w:rFonts w:hint="default" w:ascii="Times New Roman" w:hAnsi="Times New Roman" w:cs="Times New Roman"/>
          <w:kern w:val="0"/>
          <w:sz w:val="27"/>
          <w:szCs w:val="27"/>
          <w:lang w:eastAsia="zh-CN"/>
        </w:rPr>
      </w:pPr>
      <w:r>
        <w:rPr>
          <w:rFonts w:hint="default" w:ascii="Times New Roman" w:hAnsi="Times New Roman" w:eastAsia="fang_song_gb2312" w:cs="Times New Roman"/>
          <w:b/>
          <w:bCs/>
          <w:kern w:val="0"/>
          <w:sz w:val="27"/>
          <w:szCs w:val="27"/>
        </w:rPr>
        <w:t>工资福利支出</w:t>
      </w:r>
      <w:r>
        <w:rPr>
          <w:rFonts w:hint="default" w:ascii="Times New Roman" w:hAnsi="Times New Roman" w:eastAsia="times_new_roman" w:cs="Times New Roman"/>
          <w:kern w:val="0"/>
          <w:sz w:val="27"/>
          <w:szCs w:val="27"/>
          <w:u w:val="single"/>
        </w:rPr>
        <w:t xml:space="preserve"> 63.91</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w:t>
      </w:r>
      <w:r>
        <w:rPr>
          <w:rFonts w:hint="default" w:ascii="Times New Roman" w:hAnsi="Times New Roman" w:eastAsia="宋体" w:cs="Times New Roman"/>
          <w:kern w:val="0"/>
          <w:sz w:val="27"/>
          <w:szCs w:val="27"/>
          <w:lang w:eastAsia="zh-CN"/>
        </w:rPr>
        <w:t>参与课后服务工作人员</w:t>
      </w:r>
      <w:r>
        <w:rPr>
          <w:rFonts w:hint="default" w:ascii="Times New Roman" w:hAnsi="Times New Roman" w:eastAsia="fang_song_gb2312" w:cs="Times New Roman"/>
          <w:kern w:val="0"/>
          <w:sz w:val="27"/>
          <w:szCs w:val="27"/>
        </w:rPr>
        <w:t>绩效工资</w:t>
      </w:r>
      <w:r>
        <w:rPr>
          <w:rFonts w:hint="default" w:ascii="Times New Roman" w:hAnsi="Times New Roman" w:cs="Times New Roman"/>
          <w:kern w:val="0"/>
          <w:sz w:val="27"/>
          <w:szCs w:val="27"/>
          <w:lang w:eastAsia="zh-CN"/>
        </w:rPr>
        <w:t>支出。</w:t>
      </w:r>
    </w:p>
    <w:p w14:paraId="566BE619">
      <w:pPr>
        <w:widowControl/>
        <w:numPr>
          <w:ilvl w:val="0"/>
          <w:numId w:val="2"/>
        </w:numPr>
        <w:spacing w:before="240" w:after="240"/>
        <w:ind w:left="491" w:leftChars="0" w:firstLine="0" w:firstLineChars="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b/>
          <w:bCs/>
          <w:kern w:val="0"/>
          <w:sz w:val="27"/>
          <w:szCs w:val="27"/>
        </w:rPr>
        <w:t>商品和服务支出</w:t>
      </w:r>
      <w:r>
        <w:rPr>
          <w:rFonts w:hint="default" w:ascii="Times New Roman" w:hAnsi="Times New Roman" w:eastAsia="times_new_roman" w:cs="Times New Roman"/>
          <w:kern w:val="0"/>
          <w:sz w:val="27"/>
          <w:szCs w:val="27"/>
          <w:u w:val="single"/>
        </w:rPr>
        <w:t xml:space="preserve"> 168.28</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。主要包括：办公费电费、邮电费、取暖费、物业管理费、维修（护）费、</w:t>
      </w:r>
      <w:r>
        <w:rPr>
          <w:rFonts w:hint="default" w:ascii="Times New Roman" w:hAnsi="Times New Roman" w:eastAsia="宋体" w:cs="Times New Roman"/>
          <w:kern w:val="0"/>
          <w:sz w:val="27"/>
          <w:szCs w:val="27"/>
          <w:lang w:eastAsia="zh-CN"/>
        </w:rPr>
        <w:t>租赁费</w:t>
      </w:r>
      <w:r>
        <w:rPr>
          <w:rFonts w:hint="default" w:ascii="Times New Roman" w:hAnsi="Times New Roman" w:eastAsia="fang_song_gb2312" w:cs="Times New Roman"/>
          <w:kern w:val="0"/>
          <w:sz w:val="27"/>
          <w:szCs w:val="27"/>
        </w:rPr>
        <w:t>、专用材料费、劳务费、委托业务费</w:t>
      </w:r>
      <w:r>
        <w:rPr>
          <w:rFonts w:hint="default" w:ascii="Times New Roman" w:hAnsi="Times New Roman" w:eastAsia="宋体" w:cs="Times New Roman"/>
          <w:kern w:val="0"/>
          <w:sz w:val="27"/>
          <w:szCs w:val="27"/>
          <w:lang w:eastAsia="zh-CN"/>
        </w:rPr>
        <w:t>支</w:t>
      </w:r>
      <w:r>
        <w:rPr>
          <w:rFonts w:hint="default" w:ascii="Times New Roman" w:hAnsi="Times New Roman" w:eastAsia="fang_song_gb2312" w:cs="Times New Roman"/>
          <w:kern w:val="0"/>
          <w:sz w:val="27"/>
          <w:szCs w:val="27"/>
        </w:rPr>
        <w:t>出等。</w:t>
      </w:r>
    </w:p>
    <w:p w14:paraId="56691B3E">
      <w:pPr>
        <w:widowControl/>
        <w:numPr>
          <w:ilvl w:val="0"/>
          <w:numId w:val="2"/>
        </w:numPr>
        <w:spacing w:before="240" w:after="240"/>
        <w:ind w:left="491" w:leftChars="0" w:firstLine="0" w:firstLineChars="0"/>
        <w:rPr>
          <w:rFonts w:hint="default" w:ascii="Times New Roman" w:hAnsi="Times New Roman" w:eastAsia="fang_song_gb2312" w:cs="Times New Roman"/>
          <w:kern w:val="0"/>
          <w:sz w:val="27"/>
          <w:szCs w:val="27"/>
        </w:rPr>
      </w:pPr>
      <w:r>
        <w:rPr>
          <w:rFonts w:hint="default" w:ascii="Times New Roman" w:hAnsi="Times New Roman" w:eastAsia="宋体" w:cs="Times New Roman"/>
          <w:b/>
          <w:bCs/>
          <w:kern w:val="0"/>
          <w:sz w:val="27"/>
          <w:szCs w:val="27"/>
          <w:lang w:eastAsia="zh-CN"/>
        </w:rPr>
        <w:t>对个人和家庭的补助</w:t>
      </w:r>
      <w:r>
        <w:rPr>
          <w:rFonts w:hint="default" w:ascii="Times New Roman" w:hAnsi="Times New Roman" w:eastAsia="fang_song_gb2312" w:cs="Times New Roman"/>
          <w:b/>
          <w:bCs/>
          <w:kern w:val="0"/>
          <w:sz w:val="27"/>
          <w:szCs w:val="27"/>
        </w:rPr>
        <w:t>支出</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35.26</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w:t>
      </w:r>
      <w:r>
        <w:rPr>
          <w:rFonts w:hint="default" w:ascii="Times New Roman" w:hAnsi="Times New Roman" w:eastAsia="宋体" w:cs="Times New Roman"/>
          <w:kern w:val="0"/>
          <w:sz w:val="27"/>
          <w:szCs w:val="27"/>
          <w:lang w:eastAsia="zh-CN"/>
        </w:rPr>
        <w:t>抚恤金、助学金、其他对个人和家庭的补助支出等。</w:t>
      </w:r>
    </w:p>
    <w:p w14:paraId="25432339">
      <w:pPr>
        <w:widowControl/>
        <w:numPr>
          <w:ilvl w:val="0"/>
          <w:numId w:val="2"/>
        </w:numPr>
        <w:spacing w:before="240" w:after="240"/>
        <w:ind w:left="491" w:leftChars="0" w:firstLine="0" w:firstLineChars="0"/>
        <w:rPr>
          <w:rFonts w:hint="default" w:ascii="Times New Roman" w:hAnsi="Times New Roman" w:eastAsia="Times New Roman" w:cs="Times New Roman"/>
          <w:kern w:val="0"/>
          <w:sz w:val="24"/>
        </w:rPr>
      </w:pPr>
      <w:r>
        <w:rPr>
          <w:rFonts w:hint="default" w:ascii="Times New Roman" w:hAnsi="Times New Roman" w:cs="Times New Roman"/>
          <w:b/>
          <w:bCs/>
          <w:kern w:val="0"/>
          <w:sz w:val="27"/>
          <w:szCs w:val="27"/>
          <w:lang w:eastAsia="zh-CN"/>
        </w:rPr>
        <w:t>资本性支出</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93.9</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w:t>
      </w:r>
      <w:r>
        <w:rPr>
          <w:rFonts w:hint="default" w:ascii="Times New Roman" w:hAnsi="Times New Roman" w:cs="Times New Roman"/>
          <w:kern w:val="0"/>
          <w:sz w:val="27"/>
          <w:szCs w:val="27"/>
          <w:lang w:eastAsia="zh-CN"/>
        </w:rPr>
        <w:t>办公设备购置</w:t>
      </w:r>
      <w:r>
        <w:rPr>
          <w:rFonts w:hint="default" w:ascii="Times New Roman" w:hAnsi="Times New Roman" w:eastAsia="宋体" w:cs="Times New Roman"/>
          <w:kern w:val="0"/>
          <w:sz w:val="27"/>
          <w:szCs w:val="27"/>
          <w:lang w:eastAsia="zh-CN"/>
        </w:rPr>
        <w:t>支出等。</w:t>
      </w:r>
    </w:p>
    <w:p w14:paraId="0E35419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八、财政拨款“三公”经费支出决算情况说明</w:t>
      </w:r>
    </w:p>
    <w:p w14:paraId="7D18612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（一）财政拨款“三公”经费支出总体情况说明。</w:t>
      </w:r>
    </w:p>
    <w:p w14:paraId="4D7F308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%。其中：因公出国（境）费全年预算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%；公务用车购置及运行维护费全年预算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%；公务接待费全年预算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%。2023年度一般公共预算财政拨款“三公”经费支出决算与预算</w:t>
      </w:r>
      <w:r>
        <w:rPr>
          <w:rFonts w:hint="default" w:ascii="Times New Roman" w:hAnsi="Times New Roman" w:eastAsia="宋体" w:cs="Times New Roman"/>
          <w:kern w:val="0"/>
          <w:sz w:val="27"/>
          <w:szCs w:val="27"/>
          <w:lang w:eastAsia="zh-CN"/>
        </w:rPr>
        <w:t>无差异</w:t>
      </w:r>
      <w:r>
        <w:rPr>
          <w:rFonts w:hint="default" w:ascii="Times New Roman" w:hAnsi="Times New Roman" w:eastAsia="fang_song_gb2312" w:cs="Times New Roman"/>
          <w:kern w:val="0"/>
          <w:sz w:val="27"/>
          <w:szCs w:val="27"/>
        </w:rPr>
        <w:t>。</w:t>
      </w:r>
    </w:p>
    <w:p w14:paraId="25E6F2F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（二）财政拨款“三公”经费支出具体情况说明。</w:t>
      </w:r>
    </w:p>
    <w:p w14:paraId="26FEFD7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%；公务接待费支出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%。其中：</w:t>
      </w:r>
    </w:p>
    <w:p w14:paraId="46C0CFC3">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万元，全年出国（境）团组</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个，累计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人次。与上年决算相比，增加</w:t>
      </w:r>
      <w:r>
        <w:rPr>
          <w:rFonts w:hint="default" w:ascii="Times New Roman" w:hAnsi="Times New Roman" w:eastAsia="宋体" w:cs="Times New Roman"/>
          <w:kern w:val="0"/>
          <w:sz w:val="27"/>
          <w:szCs w:val="27"/>
          <w:lang w:val="en-US" w:eastAsia="zh-CN"/>
        </w:rPr>
        <w:t>0</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宋体" w:cs="Times New Roman"/>
          <w:kern w:val="0"/>
          <w:sz w:val="27"/>
          <w:szCs w:val="27"/>
          <w:lang w:val="en-US" w:eastAsia="zh-CN"/>
        </w:rPr>
        <w:t>0</w:t>
      </w:r>
      <w:r>
        <w:rPr>
          <w:rFonts w:hint="default" w:ascii="Times New Roman" w:hAnsi="Times New Roman" w:eastAsia="fang_song_gb2312" w:cs="Times New Roman"/>
          <w:kern w:val="0"/>
          <w:sz w:val="27"/>
          <w:szCs w:val="27"/>
        </w:rPr>
        <w:t>%，</w:t>
      </w:r>
      <w:r>
        <w:rPr>
          <w:rFonts w:hint="default" w:ascii="Times New Roman" w:hAnsi="Times New Roman" w:eastAsia="宋体" w:cs="Times New Roman"/>
          <w:kern w:val="0"/>
          <w:sz w:val="27"/>
          <w:szCs w:val="27"/>
          <w:lang w:eastAsia="zh-CN"/>
        </w:rPr>
        <w:t>较上年无变动</w:t>
      </w:r>
      <w:r>
        <w:rPr>
          <w:rFonts w:hint="default" w:ascii="Times New Roman" w:hAnsi="Times New Roman" w:eastAsia="fang_song_gb2312" w:cs="Times New Roman"/>
          <w:kern w:val="0"/>
          <w:sz w:val="27"/>
          <w:szCs w:val="27"/>
        </w:rPr>
        <w:t>。</w:t>
      </w:r>
    </w:p>
    <w:p w14:paraId="35C0E84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    2.</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万元。其中：</w:t>
      </w:r>
    </w:p>
    <w:p w14:paraId="5056DE55">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（1）公务用车购置支出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万元。本年度使用财政拨款购置公务用车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宋体" w:cs="Times New Roman"/>
          <w:kern w:val="0"/>
          <w:sz w:val="27"/>
          <w:szCs w:val="27"/>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较上年无变动</w:t>
      </w:r>
      <w:r>
        <w:rPr>
          <w:rFonts w:hint="default" w:ascii="Times New Roman" w:hAnsi="Times New Roman" w:eastAsia="fang_song_gb2312" w:cs="Times New Roman"/>
          <w:kern w:val="0"/>
          <w:sz w:val="27"/>
          <w:szCs w:val="27"/>
        </w:rPr>
        <w:t>。</w:t>
      </w:r>
    </w:p>
    <w:p w14:paraId="20222E6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（2）公务用车运行维护费支出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万元。公务用车运行维护费主要用于按规定保留的公务用车的燃料费、维修费、过桥过路费、保险费、安全奖励费用等支出。截至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日，使用财政拨款开支的公务用车保有量为</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辆。与上年决算相比，增加</w:t>
      </w:r>
      <w:r>
        <w:rPr>
          <w:rFonts w:hint="default" w:ascii="Times New Roman" w:hAnsi="Times New Roman" w:eastAsia="times_new_roman" w:cs="Times New Roman"/>
          <w:kern w:val="0"/>
          <w:sz w:val="27"/>
          <w:szCs w:val="27"/>
          <w:u w:val="single"/>
        </w:rPr>
        <w:t>0.00</w:t>
      </w:r>
      <w:r>
        <w:rPr>
          <w:rFonts w:hint="default" w:ascii="Times New Roman" w:hAnsi="Times New Roman" w:eastAsia="fang_song_gb2312" w:cs="Times New Roman"/>
          <w:kern w:val="0"/>
          <w:sz w:val="27"/>
          <w:szCs w:val="27"/>
        </w:rPr>
        <w:t>万元，增长</w:t>
      </w:r>
      <w:r>
        <w:rPr>
          <w:rFonts w:hint="default" w:ascii="Times New Roman" w:hAnsi="Times New Roman" w:eastAsia="宋体" w:cs="Times New Roman"/>
          <w:kern w:val="0"/>
          <w:sz w:val="27"/>
          <w:szCs w:val="27"/>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较上年无变动</w:t>
      </w:r>
      <w:r>
        <w:rPr>
          <w:rFonts w:hint="default" w:ascii="Times New Roman" w:hAnsi="Times New Roman" w:eastAsia="fang_song_gb2312" w:cs="Times New Roman"/>
          <w:kern w:val="0"/>
          <w:sz w:val="27"/>
          <w:szCs w:val="27"/>
        </w:rPr>
        <w:t>。</w:t>
      </w:r>
    </w:p>
    <w:p w14:paraId="4BC7276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3.公务接待费支出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万元。其中：国内公务接待支出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w:t>
      </w:r>
      <w:r>
        <w:rPr>
          <w:rFonts w:hint="default" w:ascii="Times New Roman" w:hAnsi="Times New Roman" w:eastAsia="宋体" w:cs="Times New Roman"/>
          <w:kern w:val="0"/>
          <w:sz w:val="27"/>
          <w:szCs w:val="27"/>
          <w:lang w:eastAsia="zh-CN"/>
        </w:rPr>
        <w:t>无开支</w:t>
      </w:r>
      <w:r>
        <w:rPr>
          <w:rFonts w:hint="default" w:ascii="Times New Roman" w:hAnsi="Times New Roman" w:eastAsia="fang_song_gb2312" w:cs="Times New Roman"/>
          <w:kern w:val="0"/>
          <w:sz w:val="27"/>
          <w:szCs w:val="27"/>
        </w:rPr>
        <w:t>；国（境）外公务接待支出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w:t>
      </w:r>
      <w:r>
        <w:rPr>
          <w:rFonts w:hint="default" w:ascii="Times New Roman" w:hAnsi="Times New Roman" w:eastAsia="宋体" w:cs="Times New Roman"/>
          <w:kern w:val="0"/>
          <w:sz w:val="27"/>
          <w:szCs w:val="27"/>
          <w:lang w:eastAsia="zh-CN"/>
        </w:rPr>
        <w:t>无开支</w:t>
      </w:r>
      <w:r>
        <w:rPr>
          <w:rFonts w:hint="default" w:ascii="Times New Roman" w:hAnsi="Times New Roman" w:eastAsia="fang_song_gb2312" w:cs="Times New Roman"/>
          <w:kern w:val="0"/>
          <w:sz w:val="27"/>
          <w:szCs w:val="27"/>
        </w:rPr>
        <w:t>。与上年决算相比，</w:t>
      </w:r>
      <w:r>
        <w:rPr>
          <w:rFonts w:hint="default" w:ascii="Times New Roman" w:hAnsi="Times New Roman" w:eastAsia="宋体" w:cs="Times New Roman"/>
          <w:kern w:val="0"/>
          <w:sz w:val="27"/>
          <w:szCs w:val="27"/>
          <w:lang w:eastAsia="zh-CN"/>
        </w:rPr>
        <w:t>无变动</w:t>
      </w:r>
      <w:r>
        <w:rPr>
          <w:rFonts w:hint="default" w:ascii="Times New Roman" w:hAnsi="Times New Roman" w:eastAsia="fang_song_gb2312" w:cs="Times New Roman"/>
          <w:kern w:val="0"/>
          <w:sz w:val="27"/>
          <w:szCs w:val="27"/>
        </w:rPr>
        <w:t>。</w:t>
      </w:r>
    </w:p>
    <w:p w14:paraId="4A05148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九、政府性基金预算财政拨款支出决算情况说明</w:t>
      </w:r>
    </w:p>
    <w:p w14:paraId="71D4B7F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年度政府性基金预算财政拨款支出决算</w:t>
      </w:r>
      <w:r>
        <w:rPr>
          <w:rFonts w:hint="default" w:ascii="Times New Roman" w:hAnsi="Times New Roman" w:eastAsia="times_new_roman" w:cs="Times New Roman"/>
          <w:kern w:val="0"/>
          <w:sz w:val="27"/>
          <w:szCs w:val="27"/>
          <w:u w:val="single"/>
        </w:rPr>
        <w:t xml:space="preserve"> 274.97</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200.41</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268.79</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上年受疫情影响，我校放假，经费支出较少，本年维修工程较多，支出较上年有所增加</w:t>
      </w:r>
      <w:r>
        <w:rPr>
          <w:rFonts w:hint="default" w:ascii="Times New Roman" w:hAnsi="Times New Roman" w:eastAsia="fang_song_gb2312" w:cs="Times New Roman"/>
          <w:kern w:val="0"/>
          <w:sz w:val="27"/>
          <w:szCs w:val="27"/>
        </w:rPr>
        <w:t>。其中：</w:t>
      </w:r>
    </w:p>
    <w:p w14:paraId="3E6BD646">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（一）</w:t>
      </w:r>
      <w:r>
        <w:rPr>
          <w:rFonts w:hint="default" w:ascii="Times New Roman" w:hAnsi="Times New Roman" w:eastAsia="fang_song_gb2312" w:cs="Times New Roman"/>
          <w:kern w:val="0"/>
          <w:sz w:val="27"/>
          <w:szCs w:val="27"/>
        </w:rPr>
        <w:t>其他支出</w:t>
      </w:r>
      <w:r>
        <w:rPr>
          <w:rFonts w:hint="default" w:ascii="Times New Roman" w:hAnsi="Times New Roman" w:eastAsia="fang_song_gb2312" w:cs="Times New Roman"/>
          <w:kern w:val="0"/>
          <w:sz w:val="27"/>
          <w:szCs w:val="27"/>
        </w:rPr>
        <w:t>（类）</w:t>
      </w:r>
      <w:r>
        <w:rPr>
          <w:rFonts w:hint="default" w:ascii="Times New Roman" w:hAnsi="Times New Roman" w:eastAsia="fang_song_gb2312" w:cs="Times New Roman"/>
          <w:kern w:val="0"/>
          <w:sz w:val="27"/>
          <w:szCs w:val="27"/>
        </w:rPr>
        <w:t>彩票公益金安排的支出</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用于社会福利的彩票公益金支出</w:t>
      </w:r>
      <w:r>
        <w:rPr>
          <w:rFonts w:hint="default" w:ascii="Times New Roman" w:hAnsi="Times New Roman" w:eastAsia="fang_song_gb2312" w:cs="Times New Roman"/>
          <w:kern w:val="0"/>
          <w:sz w:val="27"/>
          <w:szCs w:val="27"/>
        </w:rPr>
        <w:t>（项）支出</w:t>
      </w:r>
      <w:r>
        <w:rPr>
          <w:rFonts w:hint="default" w:ascii="Times New Roman" w:hAnsi="Times New Roman" w:eastAsia="宋体" w:cs="Times New Roman"/>
          <w:kern w:val="0"/>
          <w:sz w:val="27"/>
          <w:szCs w:val="27"/>
          <w:u w:val="single"/>
          <w:lang w:val="en-US" w:eastAsia="zh-CN"/>
        </w:rPr>
        <w:t>264.99</w:t>
      </w:r>
      <w:r>
        <w:rPr>
          <w:rFonts w:hint="default" w:ascii="Times New Roman" w:hAnsi="Times New Roman" w:eastAsia="fang_song_gb2312" w:cs="Times New Roman"/>
          <w:kern w:val="0"/>
          <w:sz w:val="27"/>
          <w:szCs w:val="27"/>
        </w:rPr>
        <w:t>万元，主要用于</w:t>
      </w:r>
      <w:r>
        <w:rPr>
          <w:rFonts w:hint="default" w:ascii="Times New Roman" w:hAnsi="Times New Roman" w:eastAsia="宋体" w:cs="Times New Roman"/>
          <w:kern w:val="0"/>
          <w:sz w:val="27"/>
          <w:szCs w:val="27"/>
          <w:lang w:eastAsia="zh-CN"/>
        </w:rPr>
        <w:t>操场维修改造工程、卫生间维修改造工程层、职业教室升级改造工程、残疾学生伙食补助支出</w:t>
      </w:r>
      <w:r>
        <w:rPr>
          <w:rFonts w:hint="default" w:ascii="Times New Roman" w:hAnsi="Times New Roman" w:eastAsia="fang_song_gb2312" w:cs="Times New Roman"/>
          <w:kern w:val="0"/>
          <w:sz w:val="27"/>
          <w:szCs w:val="27"/>
        </w:rPr>
        <w:t>。</w:t>
      </w:r>
    </w:p>
    <w:p w14:paraId="26271047">
      <w:pPr>
        <w:widowControl/>
        <w:spacing w:before="240" w:after="240"/>
        <w:rPr>
          <w:rFonts w:hint="default" w:ascii="Times New Roman" w:hAnsi="Times New Roman" w:eastAsia="宋体" w:cs="Times New Roman"/>
          <w:kern w:val="0"/>
          <w:sz w:val="24"/>
          <w:lang w:eastAsia="zh-CN"/>
        </w:rPr>
      </w:pPr>
      <w:r>
        <w:rPr>
          <w:rFonts w:hint="default" w:ascii="Times New Roman" w:hAnsi="Times New Roman" w:eastAsia="fang_song_gb2312" w:cs="Times New Roman"/>
          <w:kern w:val="0"/>
          <w:sz w:val="27"/>
          <w:szCs w:val="27"/>
        </w:rPr>
        <w:t>    （二）</w:t>
      </w:r>
      <w:r>
        <w:rPr>
          <w:rFonts w:hint="default" w:ascii="Times New Roman" w:hAnsi="Times New Roman" w:eastAsia="fang_song_gb2312" w:cs="Times New Roman"/>
          <w:kern w:val="0"/>
          <w:sz w:val="27"/>
          <w:szCs w:val="27"/>
        </w:rPr>
        <w:t>其他支出</w:t>
      </w:r>
      <w:r>
        <w:rPr>
          <w:rFonts w:hint="default" w:ascii="Times New Roman" w:hAnsi="Times New Roman" w:eastAsia="fang_song_gb2312" w:cs="Times New Roman"/>
          <w:kern w:val="0"/>
          <w:sz w:val="27"/>
          <w:szCs w:val="27"/>
        </w:rPr>
        <w:t>（类）</w:t>
      </w:r>
      <w:r>
        <w:rPr>
          <w:rFonts w:hint="default" w:ascii="Times New Roman" w:hAnsi="Times New Roman" w:eastAsia="fang_song_gb2312" w:cs="Times New Roman"/>
          <w:kern w:val="0"/>
          <w:sz w:val="27"/>
          <w:szCs w:val="27"/>
        </w:rPr>
        <w:t>彩票公益金安排的支出</w:t>
      </w:r>
      <w:r>
        <w:rPr>
          <w:rFonts w:hint="default" w:ascii="Times New Roman" w:hAnsi="Times New Roman" w:eastAsia="fang_song_gb2312" w:cs="Times New Roman"/>
          <w:kern w:val="0"/>
          <w:sz w:val="27"/>
          <w:szCs w:val="27"/>
        </w:rPr>
        <w:t>（款）</w:t>
      </w:r>
      <w:r>
        <w:rPr>
          <w:rFonts w:hint="default" w:ascii="Times New Roman" w:hAnsi="Times New Roman" w:eastAsia="fang_song_gb2312" w:cs="Times New Roman"/>
          <w:kern w:val="0"/>
          <w:sz w:val="27"/>
          <w:szCs w:val="27"/>
        </w:rPr>
        <w:t>用于残疾人事业的彩票公益金支出</w:t>
      </w:r>
      <w:r>
        <w:rPr>
          <w:rFonts w:hint="default" w:ascii="Times New Roman" w:hAnsi="Times New Roman" w:eastAsia="fang_song_gb2312" w:cs="Times New Roman"/>
          <w:kern w:val="0"/>
          <w:sz w:val="27"/>
          <w:szCs w:val="27"/>
        </w:rPr>
        <w:t>（项）支出</w:t>
      </w:r>
      <w:r>
        <w:rPr>
          <w:rFonts w:hint="default" w:ascii="Times New Roman" w:hAnsi="Times New Roman" w:cs="Times New Roman"/>
          <w:kern w:val="0"/>
          <w:sz w:val="27"/>
          <w:szCs w:val="27"/>
          <w:u w:val="single"/>
          <w:lang w:val="en-US" w:eastAsia="zh-CN"/>
        </w:rPr>
        <w:t>9.98</w:t>
      </w:r>
      <w:r>
        <w:rPr>
          <w:rFonts w:hint="default" w:ascii="Times New Roman" w:hAnsi="Times New Roman" w:eastAsia="fang_song_gb2312" w:cs="Times New Roman"/>
          <w:kern w:val="0"/>
          <w:sz w:val="27"/>
          <w:szCs w:val="27"/>
        </w:rPr>
        <w:t>万元，主要用于</w:t>
      </w:r>
      <w:r>
        <w:rPr>
          <w:rFonts w:hint="default" w:ascii="Times New Roman" w:hAnsi="Times New Roman" w:eastAsia="宋体" w:cs="Times New Roman"/>
          <w:kern w:val="0"/>
          <w:sz w:val="27"/>
          <w:szCs w:val="27"/>
          <w:lang w:eastAsia="zh-CN"/>
        </w:rPr>
        <w:t>音乐教室建设项目支出。</w:t>
      </w:r>
    </w:p>
    <w:p w14:paraId="53ECA78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十、国有资本经营预算财政拨款支出决算情况说明</w:t>
      </w:r>
    </w:p>
    <w:p w14:paraId="7C6EAD1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年度国有资本经营预算财政拨款支出决算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lang w:eastAsia="zh-CN"/>
        </w:rPr>
        <w:t>：</w:t>
      </w:r>
      <w:r>
        <w:rPr>
          <w:rFonts w:hint="default" w:ascii="Times New Roman" w:hAnsi="Times New Roman" w:eastAsia="fang_song_gb2312" w:cs="Times New Roman"/>
          <w:kern w:val="0"/>
          <w:sz w:val="27"/>
          <w:szCs w:val="27"/>
        </w:rPr>
        <w:t>本部门（单位）无国有资本经营预算财政拨款收、支、余。</w:t>
      </w:r>
    </w:p>
    <w:p w14:paraId="7D0B2F93">
      <w:pPr>
        <w:widowControl/>
        <w:spacing w:before="240" w:after="240"/>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十一、机构运行经费支出决算情况说明</w:t>
      </w:r>
    </w:p>
    <w:p w14:paraId="418FB30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年度机构运行经费支出决算</w:t>
      </w:r>
      <w:r>
        <w:rPr>
          <w:rFonts w:hint="default" w:ascii="Times New Roman" w:hAnsi="Times New Roman" w:eastAsia="times_new_roman" w:cs="Times New Roman"/>
          <w:kern w:val="0"/>
          <w:sz w:val="27"/>
          <w:szCs w:val="27"/>
          <w:u w:val="single"/>
        </w:rPr>
        <w:t xml:space="preserve"> 164.1</w:t>
      </w:r>
      <w:r>
        <w:rPr>
          <w:rFonts w:hint="default" w:ascii="Times New Roman" w:hAnsi="Times New Roman" w:eastAsia="宋体" w:cs="Times New Roman"/>
          <w:kern w:val="0"/>
          <w:sz w:val="27"/>
          <w:szCs w:val="27"/>
          <w:u w:val="single"/>
          <w:lang w:val="en-US" w:eastAsia="zh-CN"/>
        </w:rPr>
        <w:t>8</w:t>
      </w:r>
      <w:r>
        <w:rPr>
          <w:rFonts w:hint="default" w:ascii="Times New Roman" w:hAnsi="Times New Roman" w:eastAsia="fang_song_gb2312" w:cs="Times New Roman"/>
          <w:kern w:val="0"/>
          <w:sz w:val="27"/>
          <w:szCs w:val="27"/>
        </w:rPr>
        <w:t>万元。比上年决算相比，增加</w:t>
      </w:r>
      <w:r>
        <w:rPr>
          <w:rFonts w:hint="default" w:ascii="Times New Roman" w:hAnsi="Times New Roman" w:eastAsia="times_new_roman" w:cs="Times New Roman"/>
          <w:kern w:val="0"/>
          <w:sz w:val="27"/>
          <w:szCs w:val="27"/>
          <w:u w:val="single"/>
        </w:rPr>
        <w:t xml:space="preserve"> 32.3</w:t>
      </w:r>
      <w:r>
        <w:rPr>
          <w:rFonts w:hint="default" w:ascii="Times New Roman" w:hAnsi="Times New Roman" w:eastAsia="宋体" w:cs="Times New Roman"/>
          <w:kern w:val="0"/>
          <w:sz w:val="27"/>
          <w:szCs w:val="27"/>
          <w:u w:val="single"/>
          <w:lang w:val="en-US" w:eastAsia="zh-CN"/>
        </w:rPr>
        <w:t>9</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24.57</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本年学生数较上年有所增加，故生均公用经费较上年增加，同时</w:t>
      </w:r>
      <w:r>
        <w:rPr>
          <w:rFonts w:hint="default" w:ascii="Times New Roman" w:hAnsi="Times New Roman" w:eastAsia="宋体" w:cs="Times New Roman"/>
          <w:kern w:val="0"/>
          <w:sz w:val="27"/>
          <w:szCs w:val="27"/>
          <w:lang w:val="en-US" w:eastAsia="zh-CN"/>
        </w:rPr>
        <w:t>2022年受疫情影响，学校放假数月，运转经费支出较少</w:t>
      </w:r>
      <w:r>
        <w:rPr>
          <w:rFonts w:hint="default" w:ascii="Times New Roman" w:hAnsi="Times New Roman" w:eastAsia="fang_song_gb2312" w:cs="Times New Roman"/>
          <w:kern w:val="0"/>
          <w:sz w:val="27"/>
          <w:szCs w:val="27"/>
        </w:rPr>
        <w:t>。</w:t>
      </w:r>
    </w:p>
    <w:p w14:paraId="14A94B6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十二、政府采购支出决算情况说明</w:t>
      </w:r>
    </w:p>
    <w:p w14:paraId="1108888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年度政府采购支出总额</w:t>
      </w:r>
      <w:r>
        <w:rPr>
          <w:rFonts w:hint="default" w:ascii="Times New Roman" w:hAnsi="Times New Roman" w:eastAsia="times_new_roman" w:cs="Times New Roman"/>
          <w:kern w:val="0"/>
          <w:sz w:val="27"/>
          <w:szCs w:val="27"/>
          <w:u w:val="single"/>
        </w:rPr>
        <w:t xml:space="preserve"> 67.86</w:t>
      </w:r>
      <w:r>
        <w:rPr>
          <w:rFonts w:hint="default" w:ascii="Times New Roman" w:hAnsi="Times New Roman" w:eastAsia="fang_song_gb2312" w:cs="Times New Roman"/>
          <w:kern w:val="0"/>
          <w:sz w:val="27"/>
          <w:szCs w:val="27"/>
        </w:rPr>
        <w:t>万元，其中：政府采购货物支出</w:t>
      </w:r>
      <w:r>
        <w:rPr>
          <w:rFonts w:hint="default" w:ascii="Times New Roman" w:hAnsi="Times New Roman" w:eastAsia="times_new_roman" w:cs="Times New Roman"/>
          <w:kern w:val="0"/>
          <w:sz w:val="27"/>
          <w:szCs w:val="27"/>
          <w:u w:val="single"/>
        </w:rPr>
        <w:t xml:space="preserve"> 40.86</w:t>
      </w:r>
      <w:r>
        <w:rPr>
          <w:rFonts w:hint="default" w:ascii="Times New Roman" w:hAnsi="Times New Roman" w:eastAsia="fang_song_gb2312" w:cs="Times New Roman"/>
          <w:kern w:val="0"/>
          <w:sz w:val="27"/>
          <w:szCs w:val="27"/>
        </w:rPr>
        <w:t>万元、政府采购工程支出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万元、政府采购服务支出</w:t>
      </w:r>
      <w:r>
        <w:rPr>
          <w:rFonts w:hint="default" w:ascii="Times New Roman" w:hAnsi="Times New Roman" w:eastAsia="times_new_roman" w:cs="Times New Roman"/>
          <w:kern w:val="0"/>
          <w:sz w:val="27"/>
          <w:szCs w:val="27"/>
          <w:u w:val="single"/>
        </w:rPr>
        <w:t xml:space="preserve"> 27.00</w:t>
      </w:r>
      <w:r>
        <w:rPr>
          <w:rFonts w:hint="default" w:ascii="Times New Roman" w:hAnsi="Times New Roman" w:eastAsia="fang_song_gb2312" w:cs="Times New Roman"/>
          <w:kern w:val="0"/>
          <w:sz w:val="27"/>
          <w:szCs w:val="27"/>
        </w:rPr>
        <w:t>万元。政府采购授予中小企业合同金额</w:t>
      </w:r>
      <w:r>
        <w:rPr>
          <w:rFonts w:hint="default" w:ascii="Times New Roman" w:hAnsi="Times New Roman" w:eastAsia="times_new_roman" w:cs="Times New Roman"/>
          <w:kern w:val="0"/>
          <w:sz w:val="27"/>
          <w:szCs w:val="27"/>
          <w:u w:val="single"/>
        </w:rPr>
        <w:t xml:space="preserve"> 67.86</w:t>
      </w:r>
      <w:r>
        <w:rPr>
          <w:rFonts w:hint="default" w:ascii="Times New Roman" w:hAnsi="Times New Roman" w:eastAsia="fang_song_gb2312" w:cs="Times New Roman"/>
          <w:kern w:val="0"/>
          <w:sz w:val="27"/>
          <w:szCs w:val="27"/>
        </w:rPr>
        <w:t>万元，占政府采购支出总额的</w:t>
      </w:r>
      <w:r>
        <w:rPr>
          <w:rFonts w:hint="default"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%，其中：授予小微企业合同金额</w:t>
      </w:r>
      <w:r>
        <w:rPr>
          <w:rFonts w:hint="default" w:ascii="Times New Roman" w:hAnsi="Times New Roman" w:eastAsia="times_new_roman" w:cs="Times New Roman"/>
          <w:kern w:val="0"/>
          <w:sz w:val="27"/>
          <w:szCs w:val="27"/>
          <w:u w:val="single"/>
        </w:rPr>
        <w:t>  67.86</w:t>
      </w:r>
      <w:r>
        <w:rPr>
          <w:rFonts w:hint="default" w:ascii="Times New Roman" w:hAnsi="Times New Roman" w:eastAsia="fang_song_gb2312" w:cs="Times New Roman"/>
          <w:kern w:val="0"/>
          <w:sz w:val="27"/>
          <w:szCs w:val="27"/>
        </w:rPr>
        <w:t>万元，占政府采购支出总额的</w:t>
      </w:r>
      <w:r>
        <w:rPr>
          <w:rFonts w:hint="default"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%；货物采购授予中小企业合同金额占货物支出金额的</w:t>
      </w:r>
      <w:r>
        <w:rPr>
          <w:rFonts w:hint="default" w:ascii="Times New Roman" w:hAnsi="Times New Roman" w:eastAsia="宋体" w:cs="Times New Roman"/>
          <w:kern w:val="0"/>
          <w:sz w:val="27"/>
          <w:szCs w:val="27"/>
          <w:lang w:val="en-US" w:eastAsia="zh-CN"/>
        </w:rPr>
        <w:t>100</w:t>
      </w:r>
      <w:r>
        <w:rPr>
          <w:rFonts w:hint="default" w:ascii="Times New Roman" w:hAnsi="Times New Roman" w:eastAsia="fang_song_gb2312" w:cs="Times New Roman"/>
          <w:kern w:val="0"/>
          <w:sz w:val="27"/>
          <w:szCs w:val="27"/>
        </w:rPr>
        <w:t>%，工程采购授予中小企业合同金额占工程支出金额的</w:t>
      </w:r>
      <w:r>
        <w:rPr>
          <w:rFonts w:hint="default"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%，服务采购授予中小企业合同金额占服务支出金额的</w:t>
      </w:r>
      <w:r>
        <w:rPr>
          <w:rFonts w:hint="default"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w:t>
      </w:r>
    </w:p>
    <w:p w14:paraId="683EC01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十三、国有资产占用情况说明</w:t>
      </w:r>
    </w:p>
    <w:p w14:paraId="0A95848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内蒙古自治区呼和浩特市特殊教育学校 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日，本部门（单位）共有车辆</w:t>
      </w:r>
      <w:r>
        <w:rPr>
          <w:rFonts w:hint="default" w:ascii="Times New Roman" w:hAnsi="Times New Roman" w:eastAsia="宋体" w:cs="Times New Roman"/>
          <w:kern w:val="0"/>
          <w:sz w:val="27"/>
          <w:szCs w:val="27"/>
          <w:u w:val="single"/>
          <w:lang w:val="en-US" w:eastAsia="zh-CN"/>
        </w:rPr>
        <w:t>3</w:t>
      </w:r>
      <w:r>
        <w:rPr>
          <w:rFonts w:hint="default" w:ascii="Times New Roman" w:hAnsi="Times New Roman" w:eastAsia="fang_song_gb2312" w:cs="Times New Roman"/>
          <w:kern w:val="0"/>
          <w:sz w:val="27"/>
          <w:szCs w:val="27"/>
        </w:rPr>
        <w:t>辆，其中：副部（省）级及以上领导用车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辆、主要负责人用车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辆、机要通信用车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辆、应急保障用车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辆、执法执勤用车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辆、特种专业技术用车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辆、离退休干部服务用车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辆，其他用车</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3</w:t>
      </w:r>
      <w:r>
        <w:rPr>
          <w:rFonts w:hint="default" w:ascii="Times New Roman" w:hAnsi="Times New Roman" w:eastAsia="fang_song_gb2312" w:cs="Times New Roman"/>
          <w:kern w:val="0"/>
          <w:sz w:val="27"/>
          <w:szCs w:val="27"/>
        </w:rPr>
        <w:t>辆；单价100万元（含）以上的设备（不含车辆）</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台（套）。</w:t>
      </w:r>
    </w:p>
    <w:p w14:paraId="16CDDD3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十四、预算绩效情况说明</w:t>
      </w:r>
    </w:p>
    <w:p w14:paraId="1DA8BD6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（一）预算绩效管理工作开展情况。</w:t>
      </w:r>
    </w:p>
    <w:p w14:paraId="548BBA6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内蒙古自治区呼和浩特市特殊教育学校 根据预算绩效管理要求组织对</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年一般公共预算项目支出全面开展绩效自评，</w:t>
      </w:r>
      <w:r>
        <w:rPr>
          <w:rFonts w:hint="default" w:ascii="Times New Roman" w:hAnsi="Times New Roman" w:eastAsia="宋体" w:cs="Times New Roman"/>
          <w:kern w:val="0"/>
          <w:sz w:val="27"/>
          <w:szCs w:val="27"/>
          <w:lang w:eastAsia="zh-CN"/>
        </w:rPr>
        <w:t>涉及</w:t>
      </w:r>
      <w:r>
        <w:rPr>
          <w:rFonts w:hint="default" w:ascii="Times New Roman" w:hAnsi="Times New Roman" w:eastAsia="fang_song_gb2312" w:cs="Times New Roman"/>
          <w:kern w:val="0"/>
          <w:sz w:val="27"/>
          <w:szCs w:val="27"/>
        </w:rPr>
        <w:t>项目</w:t>
      </w:r>
      <w:r>
        <w:rPr>
          <w:rFonts w:hint="default" w:ascii="Times New Roman" w:hAnsi="Times New Roman" w:eastAsia="宋体" w:cs="Times New Roman"/>
          <w:kern w:val="0"/>
          <w:sz w:val="27"/>
          <w:szCs w:val="27"/>
          <w:u w:val="single"/>
          <w:lang w:val="en-US" w:eastAsia="zh-CN"/>
        </w:rPr>
        <w:t>29</w:t>
      </w:r>
      <w:r>
        <w:rPr>
          <w:rFonts w:hint="default" w:ascii="Times New Roman" w:hAnsi="Times New Roman" w:eastAsia="fang_song_gb2312" w:cs="Times New Roman"/>
          <w:kern w:val="0"/>
          <w:sz w:val="27"/>
          <w:szCs w:val="27"/>
        </w:rPr>
        <w:t>个，共涉及资金</w:t>
      </w:r>
      <w:r>
        <w:rPr>
          <w:rFonts w:hint="default" w:ascii="Times New Roman" w:hAnsi="Times New Roman" w:eastAsia="宋体" w:cs="Times New Roman"/>
          <w:kern w:val="0"/>
          <w:sz w:val="27"/>
          <w:szCs w:val="27"/>
          <w:u w:val="single"/>
          <w:lang w:val="en-US" w:eastAsia="zh-CN"/>
        </w:rPr>
        <w:t>361.34</w:t>
      </w:r>
      <w:r>
        <w:rPr>
          <w:rFonts w:hint="default" w:ascii="Times New Roman" w:hAnsi="Times New Roman" w:eastAsia="fang_song_gb2312" w:cs="Times New Roman"/>
          <w:kern w:val="0"/>
          <w:sz w:val="27"/>
          <w:szCs w:val="27"/>
        </w:rPr>
        <w:t>万元，占一般公共预算项目支出总额的</w:t>
      </w:r>
      <w:r>
        <w:rPr>
          <w:rFonts w:hint="default" w:ascii="Times New Roman" w:hAnsi="Times New Roman" w:eastAsia="times_new_roman" w:cs="Times New Roman"/>
          <w:kern w:val="0"/>
          <w:sz w:val="27"/>
          <w:szCs w:val="27"/>
        </w:rPr>
        <w:t>100</w:t>
      </w:r>
      <w:r>
        <w:rPr>
          <w:rFonts w:hint="default" w:ascii="Times New Roman" w:hAnsi="Times New Roman" w:eastAsia="fang_song_gb2312" w:cs="Times New Roman"/>
          <w:kern w:val="0"/>
          <w:sz w:val="27"/>
          <w:szCs w:val="27"/>
        </w:rPr>
        <w:t>%；政府性基金预算项目</w:t>
      </w:r>
      <w:r>
        <w:rPr>
          <w:rFonts w:hint="default" w:ascii="Times New Roman" w:hAnsi="Times New Roman" w:eastAsia="宋体" w:cs="Times New Roman"/>
          <w:kern w:val="0"/>
          <w:sz w:val="27"/>
          <w:szCs w:val="27"/>
          <w:u w:val="single"/>
          <w:lang w:val="en-US" w:eastAsia="zh-CN"/>
        </w:rPr>
        <w:t>6</w:t>
      </w:r>
      <w:r>
        <w:rPr>
          <w:rFonts w:hint="default" w:ascii="Times New Roman" w:hAnsi="Times New Roman" w:eastAsia="fang_song_gb2312" w:cs="Times New Roman"/>
          <w:kern w:val="0"/>
          <w:sz w:val="27"/>
          <w:szCs w:val="27"/>
        </w:rPr>
        <w:t>个</w:t>
      </w:r>
      <w:r>
        <w:rPr>
          <w:rFonts w:hint="default" w:ascii="Times New Roman" w:hAnsi="Times New Roman" w:eastAsia="宋体" w:cs="Times New Roman"/>
          <w:kern w:val="0"/>
          <w:sz w:val="27"/>
          <w:szCs w:val="27"/>
          <w:lang w:eastAsia="zh-CN"/>
        </w:rPr>
        <w:t>，</w:t>
      </w:r>
      <w:r>
        <w:rPr>
          <w:rFonts w:hint="default" w:ascii="Times New Roman" w:hAnsi="Times New Roman" w:eastAsia="fang_song_gb2312" w:cs="Times New Roman"/>
          <w:kern w:val="0"/>
          <w:sz w:val="27"/>
          <w:szCs w:val="27"/>
        </w:rPr>
        <w:t>共涉及资金</w:t>
      </w:r>
      <w:r>
        <w:rPr>
          <w:rFonts w:hint="default" w:ascii="Times New Roman" w:hAnsi="Times New Roman" w:eastAsia="宋体" w:cs="Times New Roman"/>
          <w:kern w:val="0"/>
          <w:sz w:val="27"/>
          <w:szCs w:val="27"/>
          <w:u w:val="single"/>
          <w:lang w:val="en-US" w:eastAsia="zh-CN"/>
        </w:rPr>
        <w:t>274.97</w:t>
      </w:r>
      <w:r>
        <w:rPr>
          <w:rFonts w:hint="default" w:ascii="Times New Roman" w:hAnsi="Times New Roman" w:eastAsia="fang_song_gb2312" w:cs="Times New Roman"/>
          <w:kern w:val="0"/>
          <w:sz w:val="27"/>
          <w:szCs w:val="27"/>
        </w:rPr>
        <w:t>万元，占应纳入绩效自评的政府性基金预算项目支出总额的</w:t>
      </w:r>
      <w:r>
        <w:rPr>
          <w:rFonts w:hint="default" w:ascii="Times New Roman" w:hAnsi="Times New Roman" w:eastAsia="times_new_roman" w:cs="Times New Roman"/>
          <w:kern w:val="0"/>
          <w:sz w:val="27"/>
          <w:szCs w:val="27"/>
        </w:rPr>
        <w:t>100%</w:t>
      </w:r>
      <w:r>
        <w:rPr>
          <w:rFonts w:hint="default" w:ascii="Times New Roman" w:hAnsi="Times New Roman" w:eastAsia="fang_song_gb2312" w:cs="Times New Roman"/>
          <w:kern w:val="0"/>
          <w:sz w:val="27"/>
          <w:szCs w:val="27"/>
        </w:rPr>
        <w:t>。</w:t>
      </w:r>
    </w:p>
    <w:p w14:paraId="4848B751">
      <w:pPr>
        <w:widowControl/>
        <w:spacing w:before="240" w:after="24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组织对“ 体检</w:t>
      </w:r>
      <w:r>
        <w:rPr>
          <w:rFonts w:hint="default" w:ascii="Times New Roman" w:hAnsi="Times New Roman" w:eastAsia="宋体" w:cs="Times New Roman"/>
          <w:kern w:val="0"/>
          <w:sz w:val="27"/>
          <w:szCs w:val="27"/>
          <w:lang w:eastAsia="zh-CN"/>
        </w:rPr>
        <w:t>费</w:t>
      </w:r>
      <w:r>
        <w:rPr>
          <w:rFonts w:hint="default" w:ascii="Times New Roman" w:hAnsi="Times New Roman" w:eastAsia="fang_song_gb2312" w:cs="Times New Roman"/>
          <w:kern w:val="0"/>
          <w:sz w:val="27"/>
          <w:szCs w:val="27"/>
        </w:rPr>
        <w:t>项目 ”、“ 市直属学校绩效工资增量资金”、“2023年义务教育学校配餐及课后服务费”</w:t>
      </w:r>
      <w:r>
        <w:rPr>
          <w:rFonts w:hint="default" w:ascii="Times New Roman" w:hAnsi="Times New Roman" w:eastAsia="宋体" w:cs="Times New Roman"/>
          <w:kern w:val="0"/>
          <w:sz w:val="27"/>
          <w:szCs w:val="27"/>
          <w:lang w:eastAsia="zh-CN"/>
        </w:rPr>
        <w:t>“2023年返还盟市福彩公益金”“深化信创工作经费2023年度”</w:t>
      </w:r>
      <w:r>
        <w:rPr>
          <w:rFonts w:hint="default" w:ascii="Times New Roman" w:hAnsi="Times New Roman" w:eastAsia="fang_song_gb2312" w:cs="Times New Roman"/>
          <w:kern w:val="0"/>
          <w:sz w:val="27"/>
          <w:szCs w:val="27"/>
        </w:rPr>
        <w:t>等 5 个项目开展了</w:t>
      </w:r>
      <w:r>
        <w:rPr>
          <w:rFonts w:hint="default" w:ascii="Times New Roman" w:hAnsi="Times New Roman" w:eastAsia="宋体" w:cs="Times New Roman"/>
          <w:kern w:val="0"/>
          <w:sz w:val="27"/>
          <w:szCs w:val="27"/>
          <w:lang w:eastAsia="zh-CN"/>
        </w:rPr>
        <w:t>单位</w:t>
      </w:r>
      <w:r>
        <w:rPr>
          <w:rFonts w:hint="default" w:ascii="Times New Roman" w:hAnsi="Times New Roman" w:eastAsia="fang_song_gb2312" w:cs="Times New Roman"/>
          <w:kern w:val="0"/>
          <w:sz w:val="27"/>
          <w:szCs w:val="27"/>
        </w:rPr>
        <w:t>评价（此处即为重点评价内容），涉及一般公共预算支出</w:t>
      </w:r>
      <w:r>
        <w:rPr>
          <w:rFonts w:hint="default" w:ascii="Times New Roman" w:hAnsi="Times New Roman" w:eastAsia="宋体" w:cs="Times New Roman"/>
          <w:kern w:val="0"/>
          <w:sz w:val="27"/>
          <w:szCs w:val="27"/>
          <w:lang w:val="en-US" w:eastAsia="zh-CN"/>
        </w:rPr>
        <w:t>155.29</w:t>
      </w:r>
      <w:r>
        <w:rPr>
          <w:rFonts w:hint="default" w:ascii="Times New Roman" w:hAnsi="Times New Roman" w:eastAsia="fang_song_gb2312" w:cs="Times New Roman"/>
          <w:kern w:val="0"/>
          <w:sz w:val="27"/>
          <w:szCs w:val="27"/>
        </w:rPr>
        <w:t xml:space="preserve"> 万元，政府性基金支出</w:t>
      </w:r>
      <w:r>
        <w:rPr>
          <w:rFonts w:hint="default" w:ascii="Times New Roman" w:hAnsi="Times New Roman" w:eastAsia="宋体" w:cs="Times New Roman"/>
          <w:kern w:val="0"/>
          <w:sz w:val="27"/>
          <w:szCs w:val="27"/>
          <w:lang w:val="en-US" w:eastAsia="zh-CN"/>
        </w:rPr>
        <w:t>160</w:t>
      </w:r>
      <w:r>
        <w:rPr>
          <w:rFonts w:hint="default" w:ascii="Times New Roman" w:hAnsi="Times New Roman" w:eastAsia="fang_song_gb2312" w:cs="Times New Roman"/>
          <w:kern w:val="0"/>
          <w:sz w:val="27"/>
          <w:szCs w:val="27"/>
        </w:rPr>
        <w:t xml:space="preserve"> 万元。从评价情况看，以上项目均能够按照年初工作计划和年度工作目标要求完成，资金投入与同年度工作相匹配，达到绩效目标的预期效果，教育教学水平得以提升，学校日常业务正常开展。教学硬件设施得以有效改善，促使特教工作不断发展，所有项目都按绩效目标实施，基本完成绩效目标要求。</w:t>
      </w:r>
    </w:p>
    <w:p w14:paraId="2C84CD9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（二）部门（单位）决算中项目绩效自评结果。</w:t>
      </w:r>
    </w:p>
    <w:p w14:paraId="007DAD26">
      <w:pPr>
        <w:widowControl/>
        <w:spacing w:before="240" w:after="24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    内蒙古自治区呼和浩特市特殊教育学校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年度在决算中反映</w:t>
      </w:r>
      <w:r>
        <w:rPr>
          <w:rFonts w:hint="default" w:ascii="Times New Roman" w:hAnsi="Times New Roman" w:eastAsia="宋体" w:cs="Times New Roman"/>
          <w:kern w:val="0"/>
          <w:sz w:val="27"/>
          <w:szCs w:val="27"/>
          <w:u w:val="single"/>
          <w:lang w:val="en-US" w:eastAsia="zh-CN"/>
        </w:rPr>
        <w:t>4</w:t>
      </w:r>
      <w:r>
        <w:rPr>
          <w:rFonts w:hint="default" w:ascii="Times New Roman" w:hAnsi="Times New Roman" w:eastAsia="fang_song_gb2312" w:cs="Times New Roman"/>
          <w:kern w:val="0"/>
          <w:sz w:val="27"/>
          <w:szCs w:val="27"/>
        </w:rPr>
        <w:t>个一般公共</w:t>
      </w:r>
      <w:r>
        <w:rPr>
          <w:rFonts w:hint="default" w:ascii="Times New Roman" w:hAnsi="Times New Roman" w:eastAsia="fang_song_gb2312" w:cs="Times New Roman"/>
          <w:kern w:val="0"/>
          <w:sz w:val="27"/>
          <w:szCs w:val="27"/>
        </w:rPr>
        <w:t>预算项目，以及</w:t>
      </w:r>
      <w:r>
        <w:rPr>
          <w:rFonts w:hint="default" w:ascii="Times New Roman" w:hAnsi="Times New Roman" w:eastAsia="宋体" w:cs="Times New Roman"/>
          <w:kern w:val="0"/>
          <w:sz w:val="27"/>
          <w:szCs w:val="27"/>
          <w:lang w:val="en-US" w:eastAsia="zh-CN"/>
        </w:rPr>
        <w:t>1</w:t>
      </w:r>
      <w:r>
        <w:rPr>
          <w:rFonts w:hint="default" w:ascii="Times New Roman" w:hAnsi="Times New Roman" w:eastAsia="fang_song_gb2312" w:cs="Times New Roman"/>
          <w:kern w:val="0"/>
          <w:sz w:val="27"/>
          <w:szCs w:val="27"/>
        </w:rPr>
        <w:t>个政府性基金项目，共</w:t>
      </w:r>
      <w:r>
        <w:rPr>
          <w:rFonts w:hint="default" w:ascii="Times New Roman" w:hAnsi="Times New Roman" w:eastAsia="fang_song_gb2312" w:cs="Times New Roman"/>
          <w:kern w:val="0"/>
          <w:sz w:val="27"/>
          <w:szCs w:val="27"/>
          <w:lang w:val="en-US" w:eastAsia="zh-CN"/>
        </w:rPr>
        <w:t>5</w:t>
      </w:r>
      <w:r>
        <w:rPr>
          <w:rFonts w:hint="default" w:ascii="Times New Roman" w:hAnsi="Times New Roman" w:eastAsia="fang_song_gb2312" w:cs="Times New Roman"/>
          <w:kern w:val="0"/>
          <w:sz w:val="27"/>
          <w:szCs w:val="27"/>
        </w:rPr>
        <w:t>个项目的绩效自评结果。</w:t>
      </w:r>
    </w:p>
    <w:p w14:paraId="20A36319">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宋体" w:cs="Times New Roman"/>
          <w:kern w:val="0"/>
          <w:sz w:val="27"/>
          <w:szCs w:val="27"/>
          <w:lang w:val="en-US" w:eastAsia="zh-CN"/>
        </w:rPr>
        <w:t>1.</w:t>
      </w:r>
      <w:r>
        <w:rPr>
          <w:rFonts w:hint="default" w:ascii="Times New Roman" w:hAnsi="Times New Roman" w:eastAsia="fang_song_gb2312" w:cs="Times New Roman"/>
          <w:kern w:val="0"/>
          <w:sz w:val="27"/>
          <w:szCs w:val="27"/>
        </w:rPr>
        <w:t>体检费项目自评综述：根据年初设定的绩效目标，项目自评得分 100 分。全年预算数为</w:t>
      </w:r>
      <w:r>
        <w:rPr>
          <w:rFonts w:hint="default" w:ascii="Times New Roman" w:hAnsi="Times New Roman" w:eastAsia="fang_song_gb2312" w:cs="Times New Roman"/>
          <w:kern w:val="0"/>
          <w:sz w:val="27"/>
          <w:szCs w:val="27"/>
          <w:lang w:val="en-US" w:eastAsia="zh-CN"/>
        </w:rPr>
        <w:t>17.20</w:t>
      </w:r>
      <w:r>
        <w:rPr>
          <w:rFonts w:hint="default" w:ascii="Times New Roman" w:hAnsi="Times New Roman" w:eastAsia="fang_song_gb2312" w:cs="Times New Roman"/>
          <w:kern w:val="0"/>
          <w:sz w:val="27"/>
          <w:szCs w:val="27"/>
        </w:rPr>
        <w:t xml:space="preserve"> 万元，执行数为 </w:t>
      </w:r>
      <w:r>
        <w:rPr>
          <w:rFonts w:hint="default" w:ascii="Times New Roman" w:hAnsi="Times New Roman" w:eastAsia="fang_song_gb2312" w:cs="Times New Roman"/>
          <w:kern w:val="0"/>
          <w:sz w:val="27"/>
          <w:szCs w:val="27"/>
          <w:lang w:val="en-US" w:eastAsia="zh-CN"/>
        </w:rPr>
        <w:t>17.20</w:t>
      </w:r>
      <w:r>
        <w:rPr>
          <w:rFonts w:hint="default" w:ascii="Times New Roman" w:hAnsi="Times New Roman" w:eastAsia="fang_song_gb2312" w:cs="Times New Roman"/>
          <w:kern w:val="0"/>
          <w:sz w:val="27"/>
          <w:szCs w:val="27"/>
        </w:rPr>
        <w:t xml:space="preserve"> 万元 ， 完成预算的 100% 。项目绩效目标完成情况： 体检人数 ， 目标值小于等于</w:t>
      </w:r>
      <w:r>
        <w:rPr>
          <w:rFonts w:hint="default" w:ascii="Times New Roman" w:hAnsi="Times New Roman" w:eastAsia="fang_song_gb2312" w:cs="Times New Roman"/>
          <w:kern w:val="0"/>
          <w:sz w:val="27"/>
          <w:szCs w:val="27"/>
          <w:lang w:val="en-US" w:eastAsia="zh-CN"/>
        </w:rPr>
        <w:t>172</w:t>
      </w:r>
      <w:r>
        <w:rPr>
          <w:rFonts w:hint="default" w:ascii="Times New Roman" w:hAnsi="Times New Roman" w:eastAsia="fang_song_gb2312" w:cs="Times New Roman"/>
          <w:kern w:val="0"/>
          <w:sz w:val="27"/>
          <w:szCs w:val="27"/>
        </w:rPr>
        <w:t xml:space="preserve"> 人，实际完成</w:t>
      </w:r>
      <w:r>
        <w:rPr>
          <w:rFonts w:hint="default" w:ascii="Times New Roman" w:hAnsi="Times New Roman" w:eastAsia="fang_song_gb2312" w:cs="Times New Roman"/>
          <w:kern w:val="0"/>
          <w:sz w:val="27"/>
          <w:szCs w:val="27"/>
          <w:lang w:val="en-US" w:eastAsia="zh-CN"/>
        </w:rPr>
        <w:t>172</w:t>
      </w:r>
      <w:r>
        <w:rPr>
          <w:rFonts w:hint="default" w:ascii="Times New Roman" w:hAnsi="Times New Roman" w:eastAsia="fang_song_gb2312" w:cs="Times New Roman"/>
          <w:kern w:val="0"/>
          <w:sz w:val="27"/>
          <w:szCs w:val="27"/>
        </w:rPr>
        <w:t>人；体检次数， 目标值等于 1 次/年，实际完成1 次/年；项目工作按时完成率， 目标值等于100%，实际完成100%；项目总成本</w:t>
      </w:r>
      <w:r>
        <w:rPr>
          <w:rFonts w:hint="default" w:ascii="Times New Roman" w:hAnsi="Times New Roman" w:eastAsia="fang_song_gb2312" w:cs="Times New Roman"/>
          <w:kern w:val="0"/>
          <w:sz w:val="27"/>
          <w:szCs w:val="27"/>
          <w:lang w:eastAsia="zh-CN"/>
        </w:rPr>
        <w:t>，</w:t>
      </w:r>
      <w:r>
        <w:rPr>
          <w:rFonts w:hint="default" w:ascii="Times New Roman" w:hAnsi="Times New Roman" w:eastAsia="fang_song_gb2312" w:cs="Times New Roman"/>
          <w:kern w:val="0"/>
          <w:sz w:val="27"/>
          <w:szCs w:val="27"/>
        </w:rPr>
        <w:t>目标值小于等于</w:t>
      </w:r>
      <w:r>
        <w:rPr>
          <w:rFonts w:hint="default" w:ascii="Times New Roman" w:hAnsi="Times New Roman" w:eastAsia="fang_song_gb2312" w:cs="Times New Roman"/>
          <w:kern w:val="0"/>
          <w:sz w:val="27"/>
          <w:szCs w:val="27"/>
          <w:lang w:val="en-US" w:eastAsia="zh-CN"/>
        </w:rPr>
        <w:t>17.2</w:t>
      </w:r>
      <w:r>
        <w:rPr>
          <w:rFonts w:hint="default" w:ascii="Times New Roman" w:hAnsi="Times New Roman" w:eastAsia="fang_song_gb2312" w:cs="Times New Roman"/>
          <w:kern w:val="0"/>
          <w:sz w:val="27"/>
          <w:szCs w:val="27"/>
        </w:rPr>
        <w:t>万元，实际完成14.4万元。发现的主要问题及原因：未将项目绩效考核工作列入考核工作。下一步改进措施：一是将项目绩效考核工作列入考核工作的日常，提高从上而下的重视度，从而进一步提升绩效管理工作在单位工作中的地位。</w:t>
      </w:r>
    </w:p>
    <w:p w14:paraId="3F3B6751">
      <w:pPr>
        <w:widowControl/>
        <w:spacing w:before="240" w:after="24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rPr>
        <w:t>2.市直属学校绩效工资增量资金</w:t>
      </w:r>
      <w:r>
        <w:rPr>
          <w:rFonts w:hint="default" w:ascii="Times New Roman" w:hAnsi="Times New Roman" w:eastAsia="fang_song_gb2312" w:cs="Times New Roman"/>
          <w:kern w:val="0"/>
          <w:sz w:val="27"/>
          <w:szCs w:val="27"/>
          <w:lang w:eastAsia="zh-CN"/>
        </w:rPr>
        <w:t>自评综述</w:t>
      </w:r>
      <w:r>
        <w:rPr>
          <w:rFonts w:hint="default" w:ascii="Times New Roman" w:hAnsi="Times New Roman" w:eastAsia="fang_song_gb2312" w:cs="Times New Roman"/>
          <w:kern w:val="0"/>
          <w:sz w:val="27"/>
          <w:szCs w:val="27"/>
        </w:rPr>
        <w:t>：根据</w:t>
      </w:r>
      <w:r>
        <w:rPr>
          <w:rFonts w:hint="default" w:ascii="Times New Roman" w:hAnsi="Times New Roman" w:eastAsia="fang_song_gb2312" w:cs="Times New Roman"/>
          <w:kern w:val="0"/>
          <w:sz w:val="27"/>
          <w:szCs w:val="27"/>
          <w:lang w:eastAsia="zh-CN"/>
        </w:rPr>
        <w:t>期初</w:t>
      </w:r>
      <w:r>
        <w:rPr>
          <w:rFonts w:hint="default" w:ascii="Times New Roman" w:hAnsi="Times New Roman" w:eastAsia="fang_song_gb2312" w:cs="Times New Roman"/>
          <w:kern w:val="0"/>
          <w:sz w:val="27"/>
          <w:szCs w:val="27"/>
        </w:rPr>
        <w:t>设定的绩效目标，项目自评得分 100 分。全年预算数为</w:t>
      </w:r>
      <w:r>
        <w:rPr>
          <w:rFonts w:hint="default" w:ascii="Times New Roman" w:hAnsi="Times New Roman" w:eastAsia="fang_song_gb2312" w:cs="Times New Roman"/>
          <w:kern w:val="0"/>
          <w:sz w:val="27"/>
          <w:szCs w:val="27"/>
          <w:lang w:val="en-US" w:eastAsia="zh-CN"/>
        </w:rPr>
        <w:t>53.09</w:t>
      </w:r>
      <w:r>
        <w:rPr>
          <w:rFonts w:hint="default" w:ascii="Times New Roman" w:hAnsi="Times New Roman" w:eastAsia="fang_song_gb2312" w:cs="Times New Roman"/>
          <w:kern w:val="0"/>
          <w:sz w:val="27"/>
          <w:szCs w:val="27"/>
        </w:rPr>
        <w:t>万元，执行数为</w:t>
      </w:r>
      <w:r>
        <w:rPr>
          <w:rFonts w:hint="default" w:ascii="Times New Roman" w:hAnsi="Times New Roman" w:eastAsia="fang_song_gb2312" w:cs="Times New Roman"/>
          <w:kern w:val="0"/>
          <w:sz w:val="27"/>
          <w:szCs w:val="27"/>
          <w:lang w:val="en-US" w:eastAsia="zh-CN"/>
        </w:rPr>
        <w:t>53.09</w:t>
      </w:r>
      <w:r>
        <w:rPr>
          <w:rFonts w:hint="default" w:ascii="Times New Roman" w:hAnsi="Times New Roman" w:eastAsia="fang_song_gb2312" w:cs="Times New Roman"/>
          <w:kern w:val="0"/>
          <w:sz w:val="27"/>
          <w:szCs w:val="27"/>
        </w:rPr>
        <w:t>万元 ， 完成预算的 100% 。项目绩效目标完成情况：工资发放教职工人数，目标值</w:t>
      </w:r>
      <w:r>
        <w:rPr>
          <w:rFonts w:hint="default" w:ascii="Times New Roman" w:hAnsi="Times New Roman" w:eastAsia="fang_song_gb2312" w:cs="Times New Roman"/>
          <w:kern w:val="0"/>
          <w:sz w:val="27"/>
          <w:szCs w:val="27"/>
          <w:lang w:val="en-US" w:eastAsia="zh-CN"/>
        </w:rPr>
        <w:t>等于</w:t>
      </w:r>
      <w:r>
        <w:rPr>
          <w:rFonts w:hint="default" w:ascii="Times New Roman" w:hAnsi="Times New Roman" w:eastAsia="fang_song_gb2312" w:cs="Times New Roman"/>
          <w:kern w:val="0"/>
          <w:sz w:val="27"/>
          <w:szCs w:val="27"/>
        </w:rPr>
        <w:t>108人，</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完成108人</w:t>
      </w:r>
      <w:r>
        <w:rPr>
          <w:rFonts w:hint="default" w:ascii="Times New Roman" w:hAnsi="Times New Roman" w:eastAsia="fang_song_gb2312" w:cs="Times New Roman"/>
          <w:kern w:val="0"/>
          <w:sz w:val="27"/>
          <w:szCs w:val="27"/>
          <w:lang w:eastAsia="zh-CN"/>
        </w:rPr>
        <w:t>；</w:t>
      </w:r>
      <w:r>
        <w:rPr>
          <w:rFonts w:hint="default" w:ascii="Times New Roman" w:hAnsi="Times New Roman" w:eastAsia="fang_song_gb2312" w:cs="Times New Roman"/>
          <w:kern w:val="0"/>
          <w:sz w:val="27"/>
          <w:szCs w:val="27"/>
        </w:rPr>
        <w:t>惠及学校，目标值</w:t>
      </w:r>
      <w:r>
        <w:rPr>
          <w:rFonts w:hint="default" w:ascii="Times New Roman" w:hAnsi="Times New Roman" w:eastAsia="fang_song_gb2312" w:cs="Times New Roman"/>
          <w:kern w:val="0"/>
          <w:sz w:val="27"/>
          <w:szCs w:val="27"/>
          <w:lang w:val="en-US" w:eastAsia="zh-CN"/>
        </w:rPr>
        <w:t>等于</w:t>
      </w:r>
      <w:r>
        <w:rPr>
          <w:rFonts w:hint="default" w:ascii="Times New Roman" w:hAnsi="Times New Roman" w:eastAsia="fang_song_gb2312" w:cs="Times New Roman"/>
          <w:kern w:val="0"/>
          <w:sz w:val="27"/>
          <w:szCs w:val="27"/>
        </w:rPr>
        <w:t>1个，</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完成1个，工作完成率，目标值</w:t>
      </w:r>
      <w:r>
        <w:rPr>
          <w:rFonts w:hint="default" w:ascii="Times New Roman" w:hAnsi="Times New Roman" w:eastAsia="fang_song_gb2312" w:cs="Times New Roman"/>
          <w:kern w:val="0"/>
          <w:sz w:val="27"/>
          <w:szCs w:val="27"/>
          <w:lang w:val="en-US" w:eastAsia="zh-CN"/>
        </w:rPr>
        <w:t>大于</w:t>
      </w:r>
      <w:r>
        <w:rPr>
          <w:rFonts w:hint="default" w:ascii="Times New Roman" w:hAnsi="Times New Roman" w:eastAsia="fang_song_gb2312" w:cs="Times New Roman"/>
          <w:kern w:val="0"/>
          <w:sz w:val="27"/>
          <w:szCs w:val="27"/>
        </w:rPr>
        <w:t>95%，</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完成100%，员工辞职率，目标值</w:t>
      </w:r>
      <w:r>
        <w:rPr>
          <w:rFonts w:hint="default" w:ascii="Times New Roman" w:hAnsi="Times New Roman" w:eastAsia="fang_song_gb2312" w:cs="Times New Roman"/>
          <w:kern w:val="0"/>
          <w:sz w:val="27"/>
          <w:szCs w:val="27"/>
          <w:lang w:val="en-US" w:eastAsia="zh-CN"/>
        </w:rPr>
        <w:t>小于等于</w:t>
      </w:r>
      <w:r>
        <w:rPr>
          <w:rFonts w:hint="default" w:ascii="Times New Roman" w:hAnsi="Times New Roman" w:eastAsia="fang_song_gb2312" w:cs="Times New Roman"/>
          <w:kern w:val="0"/>
          <w:sz w:val="27"/>
          <w:szCs w:val="27"/>
        </w:rPr>
        <w:t>5%，</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完成0%，项目完成时间，目标值2023年12月之前，</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完成2023年12月</w:t>
      </w:r>
      <w:r>
        <w:rPr>
          <w:rFonts w:hint="default" w:ascii="Times New Roman" w:hAnsi="Times New Roman" w:eastAsia="fang_song_gb2312" w:cs="Times New Roman"/>
          <w:kern w:val="0"/>
          <w:sz w:val="27"/>
          <w:szCs w:val="27"/>
          <w:lang w:eastAsia="zh-CN"/>
        </w:rPr>
        <w:t>；</w:t>
      </w:r>
      <w:r>
        <w:rPr>
          <w:rFonts w:hint="default" w:ascii="Times New Roman" w:hAnsi="Times New Roman" w:eastAsia="fang_song_gb2312" w:cs="Times New Roman"/>
          <w:kern w:val="0"/>
          <w:sz w:val="27"/>
          <w:szCs w:val="27"/>
        </w:rPr>
        <w:t>资金下达，目标值2023年11月之前，</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完成2023年11月， 项目总金额，目标值</w:t>
      </w:r>
      <w:r>
        <w:rPr>
          <w:rFonts w:hint="default" w:ascii="Times New Roman" w:hAnsi="Times New Roman" w:eastAsia="fang_song_gb2312" w:cs="Times New Roman"/>
          <w:kern w:val="0"/>
          <w:sz w:val="27"/>
          <w:szCs w:val="27"/>
          <w:lang w:val="en-US" w:eastAsia="zh-CN"/>
        </w:rPr>
        <w:t>等于</w:t>
      </w:r>
      <w:r>
        <w:rPr>
          <w:rFonts w:hint="default" w:ascii="Times New Roman" w:hAnsi="Times New Roman" w:eastAsia="fang_song_gb2312" w:cs="Times New Roman"/>
          <w:kern w:val="0"/>
          <w:sz w:val="27"/>
          <w:szCs w:val="27"/>
        </w:rPr>
        <w:t>53.09万元，</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完成53.09万元，人均绩效工资，目标值</w:t>
      </w:r>
      <w:r>
        <w:rPr>
          <w:rFonts w:hint="default" w:ascii="Times New Roman" w:hAnsi="Times New Roman" w:eastAsia="fang_song_gb2312" w:cs="Times New Roman"/>
          <w:kern w:val="0"/>
          <w:sz w:val="27"/>
          <w:szCs w:val="27"/>
          <w:lang w:val="en-US" w:eastAsia="zh-CN"/>
        </w:rPr>
        <w:t>等于</w:t>
      </w:r>
      <w:r>
        <w:rPr>
          <w:rFonts w:hint="default" w:ascii="Times New Roman" w:hAnsi="Times New Roman" w:eastAsia="fang_song_gb2312" w:cs="Times New Roman"/>
          <w:kern w:val="0"/>
          <w:sz w:val="27"/>
          <w:szCs w:val="27"/>
        </w:rPr>
        <w:t>5792元，</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完成5792元，教师待遇，目标值显著提高，</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完成显著提高</w:t>
      </w:r>
      <w:r>
        <w:rPr>
          <w:rFonts w:hint="default" w:ascii="Times New Roman" w:hAnsi="Times New Roman" w:eastAsia="fang_song_gb2312" w:cs="Times New Roman"/>
          <w:kern w:val="0"/>
          <w:sz w:val="27"/>
          <w:szCs w:val="27"/>
          <w:lang w:eastAsia="zh-CN"/>
        </w:rPr>
        <w:t>，</w:t>
      </w:r>
      <w:r>
        <w:rPr>
          <w:rFonts w:hint="default" w:ascii="Times New Roman" w:hAnsi="Times New Roman" w:eastAsia="fang_song_gb2312" w:cs="Times New Roman"/>
          <w:kern w:val="0"/>
          <w:sz w:val="27"/>
          <w:szCs w:val="27"/>
        </w:rPr>
        <w:t>基础教育发展，目标值持久发展，</w:t>
      </w:r>
      <w:r>
        <w:rPr>
          <w:rFonts w:hint="default" w:ascii="Times New Roman" w:hAnsi="Times New Roman" w:eastAsia="fang_song_gb2312" w:cs="Times New Roman"/>
          <w:kern w:val="0"/>
          <w:sz w:val="27"/>
          <w:szCs w:val="27"/>
          <w:lang w:val="en-US" w:eastAsia="zh-CN"/>
        </w:rPr>
        <w:t>实际</w:t>
      </w:r>
      <w:r>
        <w:rPr>
          <w:rFonts w:hint="default" w:ascii="Times New Roman" w:hAnsi="Times New Roman" w:eastAsia="fang_song_gb2312" w:cs="Times New Roman"/>
          <w:kern w:val="0"/>
          <w:sz w:val="27"/>
          <w:szCs w:val="27"/>
        </w:rPr>
        <w:t>完成持久发展，教职工满意度，目标值</w:t>
      </w:r>
      <w:r>
        <w:rPr>
          <w:rFonts w:hint="default" w:ascii="Times New Roman" w:hAnsi="Times New Roman" w:eastAsia="fang_song_gb2312" w:cs="Times New Roman"/>
          <w:kern w:val="0"/>
          <w:sz w:val="27"/>
          <w:szCs w:val="27"/>
          <w:lang w:val="en-US" w:eastAsia="zh-CN"/>
        </w:rPr>
        <w:t>大于等于</w:t>
      </w:r>
      <w:r>
        <w:rPr>
          <w:rFonts w:hint="default" w:ascii="Times New Roman" w:hAnsi="Times New Roman" w:eastAsia="fang_song_gb2312" w:cs="Times New Roman"/>
          <w:kern w:val="0"/>
          <w:sz w:val="27"/>
          <w:szCs w:val="27"/>
        </w:rPr>
        <w:t>98</w:t>
      </w:r>
      <w:r>
        <w:rPr>
          <w:rFonts w:hint="default" w:ascii="Times New Roman" w:hAnsi="Times New Roman" w:eastAsia="fang_song_gb2312" w:cs="Times New Roman"/>
          <w:kern w:val="0"/>
          <w:sz w:val="27"/>
          <w:szCs w:val="27"/>
          <w:lang w:val="en-US" w:eastAsia="zh-CN"/>
        </w:rPr>
        <w:t>%，实际完成100%，项目按预期发挥绩效工资的激励导向作用，推动我市基础教育高质量发展。发现问题：</w:t>
      </w:r>
      <w:r>
        <w:rPr>
          <w:rFonts w:hint="default" w:ascii="Times New Roman" w:hAnsi="Times New Roman" w:eastAsia="fang_song_gb2312" w:cs="Times New Roman"/>
          <w:kern w:val="0"/>
          <w:sz w:val="27"/>
          <w:szCs w:val="27"/>
          <w:lang w:val="en-US" w:eastAsia="zh-CN"/>
        </w:rPr>
        <w:t>项目绩效考核工作列入考核工作的日常，提高从上而下的重视度，从而进一步提升绩效管理工作在单位工作中的地位。</w:t>
      </w:r>
    </w:p>
    <w:p w14:paraId="67FCA3BF">
      <w:pPr>
        <w:widowControl/>
        <w:spacing w:before="240" w:after="24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3.</w:t>
      </w:r>
      <w:r>
        <w:rPr>
          <w:rFonts w:hint="default" w:ascii="Times New Roman" w:hAnsi="Times New Roman" w:eastAsia="fang_song_gb2312" w:cs="Times New Roman"/>
          <w:kern w:val="0"/>
          <w:sz w:val="27"/>
          <w:szCs w:val="27"/>
        </w:rPr>
        <w:t>2023年义务教育学校配餐及课后服务费</w:t>
      </w:r>
      <w:r>
        <w:rPr>
          <w:rFonts w:hint="default" w:ascii="Times New Roman" w:hAnsi="Times New Roman" w:eastAsia="fang_song_gb2312" w:cs="Times New Roman"/>
          <w:kern w:val="0"/>
          <w:sz w:val="27"/>
          <w:szCs w:val="27"/>
          <w:lang w:val="en-US" w:eastAsia="zh-CN"/>
        </w:rPr>
        <w:t>项目自评综述：根据年初设定绩效目标，项目自评得分100分。全年预算数为</w:t>
      </w:r>
      <w:r>
        <w:rPr>
          <w:rFonts w:hint="default" w:ascii="Times New Roman" w:hAnsi="Times New Roman" w:eastAsia="fang_song_gb2312" w:cs="Times New Roman"/>
          <w:kern w:val="0"/>
          <w:sz w:val="27"/>
          <w:szCs w:val="27"/>
          <w:lang w:val="en-US" w:eastAsia="zh-CN"/>
        </w:rPr>
        <w:t>8</w:t>
      </w:r>
      <w:r>
        <w:rPr>
          <w:rFonts w:hint="default" w:ascii="Times New Roman" w:hAnsi="Times New Roman" w:eastAsia="fang_song_gb2312" w:cs="Times New Roman"/>
          <w:kern w:val="0"/>
          <w:sz w:val="27"/>
          <w:szCs w:val="27"/>
          <w:lang w:val="en-US" w:eastAsia="zh-CN"/>
        </w:rPr>
        <w:t>万元，执行数为</w:t>
      </w:r>
      <w:r>
        <w:rPr>
          <w:rFonts w:hint="default" w:ascii="Times New Roman" w:hAnsi="Times New Roman" w:eastAsia="fang_song_gb2312" w:cs="Times New Roman"/>
          <w:kern w:val="0"/>
          <w:sz w:val="27"/>
          <w:szCs w:val="27"/>
          <w:lang w:val="en-US" w:eastAsia="zh-CN"/>
        </w:rPr>
        <w:t>8</w:t>
      </w:r>
      <w:r>
        <w:rPr>
          <w:rFonts w:hint="default" w:ascii="Times New Roman" w:hAnsi="Times New Roman" w:eastAsia="fang_song_gb2312" w:cs="Times New Roman"/>
          <w:kern w:val="0"/>
          <w:sz w:val="27"/>
          <w:szCs w:val="27"/>
          <w:lang w:val="en-US" w:eastAsia="zh-CN"/>
        </w:rPr>
        <w:t>万元，完成预算的100%。项目绩效目标完成情况：完成本年课后服务费发放工作，落实了学生课后延时服务保障工作，全面减轻家长负担，进一步促进教师队伍的积极性。</w:t>
      </w:r>
    </w:p>
    <w:p w14:paraId="27698130">
      <w:pPr>
        <w:widowControl/>
        <w:spacing w:before="240" w:after="240"/>
        <w:ind w:firstLine="540" w:firstLineChars="200"/>
        <w:jc w:val="left"/>
        <w:rPr>
          <w:rFonts w:hint="default" w:ascii="Times New Roman" w:hAnsi="Times New Roman" w:eastAsia="fang_song_gb2312" w:cs="Times New Roman"/>
          <w:kern w:val="0"/>
          <w:sz w:val="27"/>
          <w:szCs w:val="27"/>
          <w:lang w:eastAsia="zh-CN"/>
        </w:rPr>
      </w:pPr>
      <w:r>
        <w:rPr>
          <w:rFonts w:hint="default" w:ascii="Times New Roman" w:hAnsi="Times New Roman" w:eastAsia="fang_song_gb2312" w:cs="Times New Roman"/>
          <w:kern w:val="0"/>
          <w:sz w:val="27"/>
          <w:szCs w:val="27"/>
          <w:lang w:val="en-US" w:eastAsia="zh-CN"/>
        </w:rPr>
        <w:t>4.</w:t>
      </w:r>
      <w:r>
        <w:rPr>
          <w:rFonts w:hint="default" w:ascii="Times New Roman" w:hAnsi="Times New Roman" w:eastAsia="宋体" w:cs="Times New Roman"/>
          <w:kern w:val="0"/>
          <w:sz w:val="27"/>
          <w:szCs w:val="27"/>
          <w:lang w:eastAsia="zh-CN"/>
        </w:rPr>
        <w:t>深化信创工作经费2023年度</w:t>
      </w:r>
      <w:r>
        <w:rPr>
          <w:rFonts w:hint="default" w:ascii="Times New Roman" w:hAnsi="Times New Roman" w:eastAsia="fang_song_gb2312" w:cs="Times New Roman"/>
          <w:kern w:val="0"/>
          <w:sz w:val="27"/>
          <w:szCs w:val="27"/>
          <w:lang w:val="en-US" w:eastAsia="zh-CN"/>
        </w:rPr>
        <w:t>项目自评综述：根据年初设定的绩效目标，项目自评得分97.98分。全年预算数为</w:t>
      </w:r>
      <w:r>
        <w:rPr>
          <w:rFonts w:hint="default" w:ascii="Times New Roman" w:hAnsi="Times New Roman" w:eastAsia="fang_song_gb2312" w:cs="Times New Roman"/>
          <w:kern w:val="0"/>
          <w:sz w:val="27"/>
          <w:szCs w:val="27"/>
          <w:lang w:val="en-US" w:eastAsia="zh-CN"/>
        </w:rPr>
        <w:t>77</w:t>
      </w:r>
      <w:r>
        <w:rPr>
          <w:rFonts w:hint="default" w:ascii="Times New Roman" w:hAnsi="Times New Roman" w:eastAsia="fang_song_gb2312" w:cs="Times New Roman"/>
          <w:kern w:val="0"/>
          <w:sz w:val="27"/>
          <w:szCs w:val="27"/>
          <w:lang w:val="en-US" w:eastAsia="zh-CN"/>
        </w:rPr>
        <w:t>万元，执行数为</w:t>
      </w:r>
      <w:r>
        <w:rPr>
          <w:rFonts w:hint="default" w:ascii="Times New Roman" w:hAnsi="Times New Roman" w:eastAsia="fang_song_gb2312" w:cs="Times New Roman"/>
          <w:kern w:val="0"/>
          <w:sz w:val="27"/>
          <w:szCs w:val="27"/>
          <w:lang w:val="en-US" w:eastAsia="zh-CN"/>
        </w:rPr>
        <w:t>61.44</w:t>
      </w:r>
      <w:r>
        <w:rPr>
          <w:rFonts w:hint="default" w:ascii="Times New Roman" w:hAnsi="Times New Roman" w:eastAsia="fang_song_gb2312" w:cs="Times New Roman"/>
          <w:kern w:val="0"/>
          <w:sz w:val="27"/>
          <w:szCs w:val="27"/>
          <w:lang w:val="en-US" w:eastAsia="zh-CN"/>
        </w:rPr>
        <w:t>万元，完成预算的</w:t>
      </w:r>
      <w:r>
        <w:rPr>
          <w:rFonts w:hint="default" w:ascii="Times New Roman" w:hAnsi="Times New Roman" w:eastAsia="fang_song_gb2312" w:cs="Times New Roman"/>
          <w:kern w:val="0"/>
          <w:sz w:val="27"/>
          <w:szCs w:val="27"/>
          <w:lang w:val="en-US" w:eastAsia="zh-CN"/>
        </w:rPr>
        <w:t>80</w:t>
      </w:r>
      <w:r>
        <w:rPr>
          <w:rFonts w:hint="default" w:ascii="Times New Roman" w:hAnsi="Times New Roman" w:eastAsia="fang_song_gb2312" w:cs="Times New Roman"/>
          <w:kern w:val="0"/>
          <w:sz w:val="27"/>
          <w:szCs w:val="27"/>
          <w:lang w:val="en-US" w:eastAsia="zh-CN"/>
        </w:rPr>
        <w:t>%。项目绩效目标完成情况：</w:t>
      </w:r>
      <w:r>
        <w:rPr>
          <w:rFonts w:hint="default" w:ascii="Times New Roman" w:hAnsi="Times New Roman" w:eastAsia="fang_song_gb2312" w:cs="Times New Roman"/>
          <w:kern w:val="0"/>
          <w:sz w:val="27"/>
          <w:szCs w:val="27"/>
          <w:lang w:val="en-US" w:eastAsia="zh-CN"/>
        </w:rPr>
        <w:t>完成设备更新，</w:t>
      </w:r>
      <w:r>
        <w:rPr>
          <w:rFonts w:hint="default" w:ascii="Times New Roman" w:hAnsi="Times New Roman" w:eastAsia="fang_song_gb2312" w:cs="Times New Roman"/>
          <w:kern w:val="0"/>
          <w:sz w:val="27"/>
          <w:szCs w:val="27"/>
          <w:lang w:val="en-US" w:eastAsia="zh-CN"/>
        </w:rPr>
        <w:t>推动</w:t>
      </w:r>
      <w:r>
        <w:rPr>
          <w:rFonts w:hint="default" w:ascii="Times New Roman" w:hAnsi="Times New Roman" w:eastAsia="fang_song_gb2312" w:cs="Times New Roman"/>
          <w:kern w:val="0"/>
          <w:sz w:val="27"/>
          <w:szCs w:val="27"/>
          <w:lang w:val="en-US" w:eastAsia="zh-CN"/>
        </w:rPr>
        <w:t>了</w:t>
      </w:r>
      <w:r>
        <w:rPr>
          <w:rFonts w:hint="default" w:ascii="Times New Roman" w:hAnsi="Times New Roman" w:eastAsia="fang_song_gb2312" w:cs="Times New Roman"/>
          <w:kern w:val="0"/>
          <w:sz w:val="27"/>
          <w:szCs w:val="27"/>
          <w:lang w:val="en-US" w:eastAsia="zh-CN"/>
        </w:rPr>
        <w:t>网络和数据安全技术和产品应用，有效助力教学教育工作开展</w:t>
      </w:r>
      <w:r>
        <w:rPr>
          <w:rFonts w:hint="default" w:ascii="Times New Roman" w:hAnsi="Times New Roman" w:eastAsia="fang_song_gb2312" w:cs="Times New Roman"/>
          <w:kern w:val="0"/>
          <w:sz w:val="27"/>
          <w:szCs w:val="27"/>
          <w:lang w:val="en-US" w:eastAsia="zh-CN"/>
        </w:rPr>
        <w:t>。</w:t>
      </w:r>
    </w:p>
    <w:p w14:paraId="7153F8A3">
      <w:pPr>
        <w:widowControl/>
        <w:spacing w:before="240" w:after="24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rPr>
        <w:t>   </w:t>
      </w:r>
      <w:r>
        <w:rPr>
          <w:rFonts w:hint="default" w:ascii="Times New Roman" w:hAnsi="Times New Roman" w:eastAsia="宋体" w:cs="Times New Roman"/>
          <w:kern w:val="0"/>
          <w:sz w:val="27"/>
          <w:szCs w:val="27"/>
          <w:lang w:val="en-US" w:eastAsia="zh-CN"/>
        </w:rPr>
        <w:t>5</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宋体" w:cs="Times New Roman"/>
          <w:kern w:val="0"/>
          <w:sz w:val="27"/>
          <w:szCs w:val="27"/>
          <w:lang w:eastAsia="zh-CN"/>
        </w:rPr>
        <w:t>2023年返还盟市福彩公益金</w:t>
      </w:r>
      <w:r>
        <w:rPr>
          <w:rFonts w:hint="default" w:ascii="Times New Roman" w:hAnsi="Times New Roman" w:eastAsia="fang_song_gb2312" w:cs="Times New Roman"/>
          <w:kern w:val="0"/>
          <w:sz w:val="27"/>
          <w:szCs w:val="27"/>
          <w:lang w:val="en-US" w:eastAsia="zh-CN"/>
        </w:rPr>
        <w:t>项目自评综述：根据年初设定的绩效目标，项目自评得分97.98分。全年预算数为</w:t>
      </w:r>
      <w:r>
        <w:rPr>
          <w:rFonts w:hint="default" w:ascii="Times New Roman" w:hAnsi="Times New Roman" w:eastAsia="fang_song_gb2312" w:cs="Times New Roman"/>
          <w:kern w:val="0"/>
          <w:sz w:val="27"/>
          <w:szCs w:val="27"/>
          <w:lang w:val="en-US" w:eastAsia="zh-CN"/>
        </w:rPr>
        <w:t>160</w:t>
      </w:r>
      <w:r>
        <w:rPr>
          <w:rFonts w:hint="default" w:ascii="Times New Roman" w:hAnsi="Times New Roman" w:eastAsia="fang_song_gb2312" w:cs="Times New Roman"/>
          <w:kern w:val="0"/>
          <w:sz w:val="27"/>
          <w:szCs w:val="27"/>
          <w:lang w:val="en-US" w:eastAsia="zh-CN"/>
        </w:rPr>
        <w:t>万元，执行数为</w:t>
      </w:r>
      <w:r>
        <w:rPr>
          <w:rFonts w:hint="default" w:ascii="Times New Roman" w:hAnsi="Times New Roman" w:eastAsia="fang_song_gb2312" w:cs="Times New Roman"/>
          <w:kern w:val="0"/>
          <w:sz w:val="27"/>
          <w:szCs w:val="27"/>
          <w:lang w:val="en-US" w:eastAsia="zh-CN"/>
        </w:rPr>
        <w:t>143.8</w:t>
      </w:r>
      <w:r>
        <w:rPr>
          <w:rFonts w:hint="default" w:ascii="Times New Roman" w:hAnsi="Times New Roman" w:eastAsia="fang_song_gb2312" w:cs="Times New Roman"/>
          <w:kern w:val="0"/>
          <w:sz w:val="27"/>
          <w:szCs w:val="27"/>
          <w:lang w:val="en-US" w:eastAsia="zh-CN"/>
        </w:rPr>
        <w:t>万元，完成预算的</w:t>
      </w:r>
      <w:r>
        <w:rPr>
          <w:rFonts w:hint="default" w:ascii="Times New Roman" w:hAnsi="Times New Roman" w:eastAsia="fang_song_gb2312" w:cs="Times New Roman"/>
          <w:kern w:val="0"/>
          <w:sz w:val="27"/>
          <w:szCs w:val="27"/>
          <w:lang w:val="en-US" w:eastAsia="zh-CN"/>
        </w:rPr>
        <w:t>89.88</w:t>
      </w:r>
      <w:r>
        <w:rPr>
          <w:rFonts w:hint="default" w:ascii="Times New Roman" w:hAnsi="Times New Roman" w:eastAsia="fang_song_gb2312" w:cs="Times New Roman"/>
          <w:kern w:val="0"/>
          <w:sz w:val="27"/>
          <w:szCs w:val="27"/>
          <w:lang w:val="en-US" w:eastAsia="zh-CN"/>
        </w:rPr>
        <w:t>%。项目绩效目标完成情况：</w:t>
      </w:r>
      <w:r>
        <w:rPr>
          <w:rFonts w:hint="default" w:ascii="Times New Roman" w:hAnsi="Times New Roman" w:eastAsia="fang_song_gb2312" w:cs="Times New Roman"/>
          <w:kern w:val="0"/>
          <w:sz w:val="27"/>
          <w:szCs w:val="27"/>
          <w:lang w:val="en-US" w:eastAsia="zh-CN"/>
        </w:rPr>
        <w:t>按照计划完成了操场维修、卫生间改造等校舍维修工程，积极维护学校正常秩序，保障广大师生人身财产安全。保障我校2023年度教学活动正常开展，努力办好人民满意教育。</w:t>
      </w:r>
    </w:p>
    <w:p w14:paraId="62A9E4A6">
      <w:pPr>
        <w:widowControl/>
        <w:spacing w:before="240" w:after="240"/>
        <w:rPr>
          <w:rFonts w:hint="default" w:ascii="Times New Roman" w:hAnsi="Times New Roman" w:eastAsia="fang_song_gb2312" w:cs="Times New Roman"/>
          <w:color w:val="0E00FE"/>
          <w:kern w:val="0"/>
          <w:sz w:val="27"/>
          <w:szCs w:val="27"/>
        </w:rPr>
      </w:pPr>
      <w:r>
        <w:rPr>
          <w:rFonts w:hint="default" w:ascii="Times New Roman" w:hAnsi="Times New Roman" w:eastAsia="fang_song_gb2312" w:cs="Times New Roman"/>
          <w:color w:val="0E00FE"/>
          <w:kern w:val="0"/>
          <w:sz w:val="27"/>
          <w:szCs w:val="27"/>
        </w:rPr>
        <w:t xml:space="preserve">    </w:t>
      </w:r>
      <w:bookmarkStart w:id="1" w:name="_GoBack"/>
      <w:bookmarkEnd w:id="1"/>
    </w:p>
    <w:tbl>
      <w:tblPr>
        <w:tblStyle w:val="18"/>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8"/>
        <w:gridCol w:w="1090"/>
        <w:gridCol w:w="642"/>
        <w:gridCol w:w="1012"/>
        <w:gridCol w:w="636"/>
        <w:gridCol w:w="637"/>
        <w:gridCol w:w="641"/>
        <w:gridCol w:w="643"/>
        <w:gridCol w:w="642"/>
        <w:gridCol w:w="639"/>
        <w:gridCol w:w="1056"/>
        <w:gridCol w:w="1044"/>
      </w:tblGrid>
      <w:tr w14:paraId="1C4CF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F77CBAE">
            <w:pPr>
              <w:keepNext w:val="0"/>
              <w:keepLines w:val="0"/>
              <w:widowControl/>
              <w:suppressLineNumbers w:val="0"/>
              <w:jc w:val="center"/>
              <w:textAlignment w:val="center"/>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0"/>
                <w:szCs w:val="40"/>
                <w:u w:val="none"/>
                <w:lang w:val="en-US" w:eastAsia="zh-CN" w:bidi="ar"/>
              </w:rPr>
              <w:t>项目支出绩效自评表</w:t>
            </w:r>
            <w:r>
              <w:rPr>
                <w:rFonts w:hint="default" w:ascii="Times New Roman" w:hAnsi="Times New Roman" w:eastAsia="宋体" w:cs="Times New Roman"/>
                <w:b/>
                <w:i w:val="0"/>
                <w:color w:val="000000"/>
                <w:kern w:val="0"/>
                <w:sz w:val="40"/>
                <w:szCs w:val="40"/>
                <w:u w:val="none"/>
                <w:lang w:val="en-US" w:eastAsia="zh-CN" w:bidi="ar"/>
              </w:rPr>
              <w:br w:type="textWrapping"/>
            </w:r>
            <w:r>
              <w:rPr>
                <w:rFonts w:hint="default" w:ascii="Times New Roman" w:hAnsi="Times New Roman" w:eastAsia="宋体" w:cs="Times New Roman"/>
                <w:b/>
                <w:i w:val="0"/>
                <w:color w:val="000000"/>
                <w:kern w:val="0"/>
                <w:sz w:val="40"/>
                <w:szCs w:val="40"/>
                <w:u w:val="none"/>
                <w:lang w:val="en-US" w:eastAsia="zh-CN" w:bidi="ar"/>
              </w:rPr>
              <w:t>(2023年度）</w:t>
            </w:r>
          </w:p>
        </w:tc>
      </w:tr>
      <w:tr w14:paraId="7F066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82B203">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项目名称</w:t>
            </w:r>
          </w:p>
        </w:tc>
        <w:tc>
          <w:tcPr>
            <w:tcW w:w="759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878D557">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体检费</w:t>
            </w:r>
          </w:p>
        </w:tc>
      </w:tr>
      <w:tr w14:paraId="454DF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02B3D">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主管部门</w:t>
            </w:r>
          </w:p>
        </w:tc>
        <w:tc>
          <w:tcPr>
            <w:tcW w:w="29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D915E7">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呼和浩特市民政局（部门）</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125C2">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实施单位</w:t>
            </w:r>
          </w:p>
        </w:tc>
        <w:tc>
          <w:tcPr>
            <w:tcW w:w="33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5E12BF7">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呼和浩特市特殊教育学校</w:t>
            </w:r>
          </w:p>
        </w:tc>
      </w:tr>
      <w:tr w14:paraId="59B8C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E7BC7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项目资金</w:t>
            </w:r>
            <w:r>
              <w:rPr>
                <w:rFonts w:hint="default" w:ascii="Times New Roman" w:hAnsi="Times New Roman" w:eastAsia="宋体" w:cs="Times New Roman"/>
                <w:i w:val="0"/>
                <w:color w:val="000000"/>
                <w:kern w:val="0"/>
                <w:sz w:val="18"/>
                <w:szCs w:val="18"/>
                <w:u w:val="none"/>
                <w:lang w:val="en-US" w:eastAsia="zh-CN" w:bidi="ar"/>
              </w:rPr>
              <w:br w:type="textWrapping"/>
            </w:r>
            <w:r>
              <w:rPr>
                <w:rFonts w:hint="default" w:ascii="Times New Roman" w:hAnsi="Times New Roman" w:eastAsia="宋体" w:cs="Times New Roman"/>
                <w:i w:val="0"/>
                <w:color w:val="000000"/>
                <w:kern w:val="0"/>
                <w:sz w:val="18"/>
                <w:szCs w:val="18"/>
                <w:u w:val="none"/>
                <w:lang w:val="en-US" w:eastAsia="zh-CN" w:bidi="ar"/>
              </w:rPr>
              <w:t>（万元）</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E373">
            <w:pPr>
              <w:rPr>
                <w:rFonts w:hint="default" w:ascii="Times New Roman" w:hAnsi="Times New Roman" w:eastAsia="宋体" w:cs="Times New Roman"/>
                <w:i w:val="0"/>
                <w:color w:val="000000"/>
                <w:sz w:val="18"/>
                <w:szCs w:val="18"/>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4D4A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年初预算数</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A420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全年预算数</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9075A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全年执行数</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67C3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F891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执行率（%）</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4B18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r>
      <w:tr w14:paraId="2C839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51EEF">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3AE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年度资金总额</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F45E">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17.20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D928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17.20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5740A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89B0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60BD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99.42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63B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9.94</w:t>
            </w:r>
          </w:p>
        </w:tc>
      </w:tr>
      <w:tr w14:paraId="48D13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04F2B">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7A0C2">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其中：财政拨款</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1C925">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17.20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4559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17.20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3C7C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17.10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2CEA7">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D7EC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99.42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75C2">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7E930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FDAFF">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EEC5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上年结转资金</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6B0DB">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2053E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D18B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105A">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F04B3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E391">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70325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8A8F6">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7E33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F9671">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3D81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1A393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7723F">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4CB2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E3A54">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24B44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8558C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年度总体目标</w:t>
            </w:r>
          </w:p>
        </w:tc>
        <w:tc>
          <w:tcPr>
            <w:tcW w:w="35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33680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预期目标</w:t>
            </w:r>
          </w:p>
        </w:tc>
        <w:tc>
          <w:tcPr>
            <w:tcW w:w="40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F28B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实际完成情况</w:t>
            </w:r>
          </w:p>
        </w:tc>
      </w:tr>
      <w:tr w14:paraId="5F447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21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67852">
            <w:pPr>
              <w:jc w:val="center"/>
              <w:rPr>
                <w:rFonts w:hint="default" w:ascii="Times New Roman" w:hAnsi="Times New Roman" w:eastAsia="宋体" w:cs="Times New Roman"/>
                <w:i w:val="0"/>
                <w:color w:val="000000"/>
                <w:sz w:val="18"/>
                <w:szCs w:val="18"/>
                <w:u w:val="none"/>
              </w:rPr>
            </w:pPr>
          </w:p>
        </w:tc>
        <w:tc>
          <w:tcPr>
            <w:tcW w:w="356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8BAC2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全面了解干部职工身体健康状况，建立职工健康档案，保障单位工作有序开展</w:t>
            </w:r>
          </w:p>
        </w:tc>
        <w:tc>
          <w:tcPr>
            <w:tcW w:w="40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806C6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除去本年单位去世教师一名，按时完成了本单位剩余171人的体检工作，全面了解干部职工身体状况，建立领导干部健康档案，保障单位工作有序开展</w:t>
            </w:r>
          </w:p>
        </w:tc>
      </w:tr>
      <w:tr w14:paraId="2E5AD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4459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4BC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一级指标</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BF14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二级指标</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BFB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三级指标</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528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指标性质</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05B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指标方向</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DBD8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年度指标值</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922B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实际完成值</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FB0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计量单位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1FF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CB3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0D9A">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偏差原因分析及改进措施</w:t>
            </w:r>
          </w:p>
        </w:tc>
      </w:tr>
      <w:tr w14:paraId="07CA4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restart"/>
            <w:tcBorders>
              <w:top w:val="single" w:color="000000" w:sz="4" w:space="0"/>
              <w:left w:val="single" w:color="000000" w:sz="4" w:space="0"/>
              <w:right w:val="single" w:color="000000" w:sz="4" w:space="0"/>
            </w:tcBorders>
            <w:shd w:val="clear" w:color="auto" w:fill="auto"/>
            <w:vAlign w:val="center"/>
          </w:tcPr>
          <w:p w14:paraId="0E055A3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90" w:type="dxa"/>
            <w:vMerge w:val="restart"/>
            <w:tcBorders>
              <w:top w:val="single" w:color="000000" w:sz="4" w:space="0"/>
              <w:left w:val="single" w:color="000000" w:sz="4" w:space="0"/>
              <w:right w:val="single" w:color="000000" w:sz="4" w:space="0"/>
            </w:tcBorders>
            <w:shd w:val="clear" w:color="auto" w:fill="auto"/>
            <w:vAlign w:val="center"/>
          </w:tcPr>
          <w:p w14:paraId="6A41E3D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产出指标</w:t>
            </w:r>
          </w:p>
        </w:tc>
        <w:tc>
          <w:tcPr>
            <w:tcW w:w="642" w:type="dxa"/>
            <w:tcBorders>
              <w:top w:val="single" w:color="000000" w:sz="4" w:space="0"/>
              <w:left w:val="single" w:color="000000" w:sz="4" w:space="0"/>
              <w:right w:val="single" w:color="000000" w:sz="4" w:space="0"/>
            </w:tcBorders>
            <w:shd w:val="clear" w:color="auto" w:fill="auto"/>
            <w:vAlign w:val="center"/>
          </w:tcPr>
          <w:p w14:paraId="1A49E4F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数量指标</w:t>
            </w:r>
          </w:p>
        </w:tc>
        <w:tc>
          <w:tcPr>
            <w:tcW w:w="1012" w:type="dxa"/>
            <w:tcBorders>
              <w:top w:val="single" w:color="000000" w:sz="4" w:space="0"/>
              <w:left w:val="single" w:color="000000" w:sz="4" w:space="0"/>
              <w:right w:val="single" w:color="000000" w:sz="4" w:space="0"/>
            </w:tcBorders>
            <w:shd w:val="clear" w:color="auto" w:fill="auto"/>
            <w:vAlign w:val="center"/>
          </w:tcPr>
          <w:p w14:paraId="01CF56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体检人数</w:t>
            </w:r>
          </w:p>
        </w:tc>
        <w:tc>
          <w:tcPr>
            <w:tcW w:w="636" w:type="dxa"/>
            <w:tcBorders>
              <w:top w:val="single" w:color="000000" w:sz="4" w:space="0"/>
              <w:left w:val="single" w:color="000000" w:sz="4" w:space="0"/>
              <w:right w:val="single" w:color="000000" w:sz="4" w:space="0"/>
            </w:tcBorders>
            <w:shd w:val="clear" w:color="auto" w:fill="auto"/>
            <w:vAlign w:val="center"/>
          </w:tcPr>
          <w:p w14:paraId="05D5CCC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7" w:type="dxa"/>
            <w:tcBorders>
              <w:top w:val="single" w:color="000000" w:sz="4" w:space="0"/>
              <w:left w:val="single" w:color="000000" w:sz="4" w:space="0"/>
              <w:right w:val="single" w:color="000000" w:sz="4" w:space="0"/>
            </w:tcBorders>
            <w:shd w:val="clear" w:color="auto" w:fill="auto"/>
            <w:vAlign w:val="center"/>
          </w:tcPr>
          <w:p w14:paraId="2940609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1" w:type="dxa"/>
            <w:tcBorders>
              <w:top w:val="single" w:color="000000" w:sz="4" w:space="0"/>
              <w:left w:val="single" w:color="000000" w:sz="4" w:space="0"/>
              <w:right w:val="single" w:color="000000" w:sz="4" w:space="0"/>
            </w:tcBorders>
            <w:shd w:val="clear" w:color="auto" w:fill="auto"/>
            <w:vAlign w:val="center"/>
          </w:tcPr>
          <w:p w14:paraId="131ED55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172</w:t>
            </w:r>
          </w:p>
        </w:tc>
        <w:tc>
          <w:tcPr>
            <w:tcW w:w="643" w:type="dxa"/>
            <w:tcBorders>
              <w:top w:val="single" w:color="000000" w:sz="4" w:space="0"/>
              <w:left w:val="single" w:color="000000" w:sz="4" w:space="0"/>
              <w:right w:val="single" w:color="000000" w:sz="4" w:space="0"/>
            </w:tcBorders>
            <w:shd w:val="clear" w:color="auto" w:fill="auto"/>
            <w:vAlign w:val="center"/>
          </w:tcPr>
          <w:p w14:paraId="72CF41D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171</w:t>
            </w:r>
          </w:p>
        </w:tc>
        <w:tc>
          <w:tcPr>
            <w:tcW w:w="642" w:type="dxa"/>
            <w:tcBorders>
              <w:top w:val="single" w:color="000000" w:sz="4" w:space="0"/>
              <w:left w:val="single" w:color="000000" w:sz="4" w:space="0"/>
              <w:right w:val="single" w:color="000000" w:sz="4" w:space="0"/>
            </w:tcBorders>
            <w:shd w:val="clear" w:color="auto" w:fill="auto"/>
            <w:vAlign w:val="center"/>
          </w:tcPr>
          <w:p w14:paraId="078603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w:t>
            </w:r>
          </w:p>
        </w:tc>
        <w:tc>
          <w:tcPr>
            <w:tcW w:w="639" w:type="dxa"/>
            <w:tcBorders>
              <w:top w:val="single" w:color="000000" w:sz="4" w:space="0"/>
              <w:left w:val="single" w:color="000000" w:sz="4" w:space="0"/>
              <w:right w:val="single" w:color="000000" w:sz="4" w:space="0"/>
            </w:tcBorders>
            <w:shd w:val="clear" w:color="auto" w:fill="auto"/>
            <w:vAlign w:val="center"/>
          </w:tcPr>
          <w:p w14:paraId="35AE270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1C441FA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9.94</w:t>
            </w:r>
          </w:p>
        </w:tc>
        <w:tc>
          <w:tcPr>
            <w:tcW w:w="1044" w:type="dxa"/>
            <w:tcBorders>
              <w:top w:val="single" w:color="000000" w:sz="4" w:space="0"/>
              <w:left w:val="single" w:color="000000" w:sz="4" w:space="0"/>
              <w:right w:val="single" w:color="000000" w:sz="4" w:space="0"/>
            </w:tcBorders>
            <w:shd w:val="clear" w:color="auto" w:fill="auto"/>
            <w:vAlign w:val="center"/>
          </w:tcPr>
          <w:p w14:paraId="0B702D36">
            <w:pPr>
              <w:jc w:val="center"/>
              <w:rPr>
                <w:rFonts w:hint="default" w:ascii="Times New Roman" w:hAnsi="Times New Roman" w:eastAsia="宋体" w:cs="Times New Roman"/>
                <w:i w:val="0"/>
                <w:color w:val="000000"/>
                <w:sz w:val="18"/>
                <w:szCs w:val="18"/>
                <w:u w:val="none"/>
              </w:rPr>
            </w:pPr>
          </w:p>
        </w:tc>
      </w:tr>
      <w:tr w14:paraId="392FF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1E46E37B">
            <w:pPr>
              <w:jc w:val="center"/>
              <w:rPr>
                <w:rFonts w:hint="default" w:ascii="Times New Roman" w:hAnsi="Times New Roman" w:eastAsia="宋体" w:cs="Times New Roman"/>
                <w:i w:val="0"/>
                <w:color w:val="000000"/>
                <w:sz w:val="18"/>
                <w:szCs w:val="18"/>
                <w:u w:val="none"/>
              </w:rPr>
            </w:pPr>
          </w:p>
        </w:tc>
        <w:tc>
          <w:tcPr>
            <w:tcW w:w="1090" w:type="dxa"/>
            <w:vMerge w:val="continue"/>
            <w:tcBorders>
              <w:top w:val="single" w:color="000000" w:sz="4" w:space="0"/>
              <w:left w:val="single" w:color="000000" w:sz="4" w:space="0"/>
              <w:right w:val="single" w:color="000000" w:sz="4" w:space="0"/>
            </w:tcBorders>
            <w:shd w:val="clear" w:color="auto" w:fill="auto"/>
            <w:vAlign w:val="center"/>
          </w:tcPr>
          <w:p w14:paraId="34C050F1">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341D1BB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质量指标</w:t>
            </w:r>
          </w:p>
        </w:tc>
        <w:tc>
          <w:tcPr>
            <w:tcW w:w="1012" w:type="dxa"/>
            <w:tcBorders>
              <w:top w:val="single" w:color="000000" w:sz="4" w:space="0"/>
              <w:left w:val="single" w:color="000000" w:sz="4" w:space="0"/>
              <w:right w:val="single" w:color="000000" w:sz="4" w:space="0"/>
            </w:tcBorders>
            <w:shd w:val="clear" w:color="auto" w:fill="auto"/>
            <w:vAlign w:val="center"/>
          </w:tcPr>
          <w:p w14:paraId="0BCB2E2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体检对象准确率</w:t>
            </w:r>
          </w:p>
        </w:tc>
        <w:tc>
          <w:tcPr>
            <w:tcW w:w="636" w:type="dxa"/>
            <w:tcBorders>
              <w:top w:val="single" w:color="000000" w:sz="4" w:space="0"/>
              <w:left w:val="single" w:color="000000" w:sz="4" w:space="0"/>
              <w:right w:val="single" w:color="000000" w:sz="4" w:space="0"/>
            </w:tcBorders>
            <w:shd w:val="clear" w:color="auto" w:fill="auto"/>
            <w:vAlign w:val="center"/>
          </w:tcPr>
          <w:p w14:paraId="6B96928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7" w:type="dxa"/>
            <w:tcBorders>
              <w:top w:val="single" w:color="000000" w:sz="4" w:space="0"/>
              <w:left w:val="single" w:color="000000" w:sz="4" w:space="0"/>
              <w:right w:val="single" w:color="000000" w:sz="4" w:space="0"/>
            </w:tcBorders>
            <w:shd w:val="clear" w:color="auto" w:fill="auto"/>
            <w:vAlign w:val="center"/>
          </w:tcPr>
          <w:p w14:paraId="71B6776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1" w:type="dxa"/>
            <w:tcBorders>
              <w:top w:val="single" w:color="000000" w:sz="4" w:space="0"/>
              <w:left w:val="single" w:color="000000" w:sz="4" w:space="0"/>
              <w:right w:val="single" w:color="000000" w:sz="4" w:space="0"/>
            </w:tcBorders>
            <w:shd w:val="clear" w:color="auto" w:fill="auto"/>
            <w:vAlign w:val="center"/>
          </w:tcPr>
          <w:p w14:paraId="12AE4D8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98</w:t>
            </w:r>
          </w:p>
        </w:tc>
        <w:tc>
          <w:tcPr>
            <w:tcW w:w="643" w:type="dxa"/>
            <w:tcBorders>
              <w:top w:val="single" w:color="000000" w:sz="4" w:space="0"/>
              <w:left w:val="single" w:color="000000" w:sz="4" w:space="0"/>
              <w:right w:val="single" w:color="000000" w:sz="4" w:space="0"/>
            </w:tcBorders>
            <w:shd w:val="clear" w:color="auto" w:fill="auto"/>
            <w:vAlign w:val="center"/>
          </w:tcPr>
          <w:p w14:paraId="2D6B7B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2" w:type="dxa"/>
            <w:tcBorders>
              <w:top w:val="single" w:color="000000" w:sz="4" w:space="0"/>
              <w:left w:val="single" w:color="000000" w:sz="4" w:space="0"/>
              <w:right w:val="single" w:color="000000" w:sz="4" w:space="0"/>
            </w:tcBorders>
            <w:shd w:val="clear" w:color="auto" w:fill="auto"/>
            <w:vAlign w:val="center"/>
          </w:tcPr>
          <w:p w14:paraId="327F4BF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9" w:type="dxa"/>
            <w:tcBorders>
              <w:top w:val="single" w:color="000000" w:sz="4" w:space="0"/>
              <w:left w:val="single" w:color="000000" w:sz="4" w:space="0"/>
              <w:right w:val="single" w:color="000000" w:sz="4" w:space="0"/>
            </w:tcBorders>
            <w:shd w:val="clear" w:color="auto" w:fill="auto"/>
            <w:vAlign w:val="center"/>
          </w:tcPr>
          <w:p w14:paraId="06642E2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1A470B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57FF6A8F">
            <w:pPr>
              <w:jc w:val="center"/>
              <w:rPr>
                <w:rFonts w:hint="default" w:ascii="Times New Roman" w:hAnsi="Times New Roman" w:eastAsia="宋体" w:cs="Times New Roman"/>
                <w:i w:val="0"/>
                <w:color w:val="000000"/>
                <w:sz w:val="18"/>
                <w:szCs w:val="18"/>
                <w:u w:val="none"/>
              </w:rPr>
            </w:pPr>
          </w:p>
        </w:tc>
      </w:tr>
      <w:tr w14:paraId="72C9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18195BF9">
            <w:pPr>
              <w:jc w:val="center"/>
              <w:rPr>
                <w:rFonts w:hint="default" w:ascii="Times New Roman" w:hAnsi="Times New Roman" w:eastAsia="宋体" w:cs="Times New Roman"/>
                <w:i w:val="0"/>
                <w:color w:val="000000"/>
                <w:sz w:val="18"/>
                <w:szCs w:val="18"/>
                <w:u w:val="none"/>
              </w:rPr>
            </w:pPr>
          </w:p>
        </w:tc>
        <w:tc>
          <w:tcPr>
            <w:tcW w:w="1090" w:type="dxa"/>
            <w:vMerge w:val="continue"/>
            <w:tcBorders>
              <w:top w:val="single" w:color="000000" w:sz="4" w:space="0"/>
              <w:left w:val="single" w:color="000000" w:sz="4" w:space="0"/>
              <w:right w:val="single" w:color="000000" w:sz="4" w:space="0"/>
            </w:tcBorders>
            <w:shd w:val="clear" w:color="auto" w:fill="auto"/>
            <w:vAlign w:val="center"/>
          </w:tcPr>
          <w:p w14:paraId="7518EE25">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21F2A42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时效指标</w:t>
            </w:r>
          </w:p>
        </w:tc>
        <w:tc>
          <w:tcPr>
            <w:tcW w:w="1012" w:type="dxa"/>
            <w:tcBorders>
              <w:top w:val="single" w:color="000000" w:sz="4" w:space="0"/>
              <w:left w:val="single" w:color="000000" w:sz="4" w:space="0"/>
              <w:right w:val="single" w:color="000000" w:sz="4" w:space="0"/>
            </w:tcBorders>
            <w:shd w:val="clear" w:color="auto" w:fill="auto"/>
            <w:vAlign w:val="center"/>
          </w:tcPr>
          <w:p w14:paraId="5C7B473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项目工作按时完成</w:t>
            </w:r>
          </w:p>
        </w:tc>
        <w:tc>
          <w:tcPr>
            <w:tcW w:w="636" w:type="dxa"/>
            <w:tcBorders>
              <w:top w:val="single" w:color="000000" w:sz="4" w:space="0"/>
              <w:left w:val="single" w:color="000000" w:sz="4" w:space="0"/>
              <w:right w:val="single" w:color="000000" w:sz="4" w:space="0"/>
            </w:tcBorders>
            <w:shd w:val="clear" w:color="auto" w:fill="auto"/>
            <w:vAlign w:val="center"/>
          </w:tcPr>
          <w:p w14:paraId="4FF774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7" w:type="dxa"/>
            <w:tcBorders>
              <w:top w:val="single" w:color="000000" w:sz="4" w:space="0"/>
              <w:left w:val="single" w:color="000000" w:sz="4" w:space="0"/>
              <w:right w:val="single" w:color="000000" w:sz="4" w:space="0"/>
            </w:tcBorders>
            <w:shd w:val="clear" w:color="auto" w:fill="auto"/>
            <w:vAlign w:val="center"/>
          </w:tcPr>
          <w:p w14:paraId="6A53EDF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1" w:type="dxa"/>
            <w:tcBorders>
              <w:top w:val="single" w:color="000000" w:sz="4" w:space="0"/>
              <w:left w:val="single" w:color="000000" w:sz="4" w:space="0"/>
              <w:right w:val="single" w:color="000000" w:sz="4" w:space="0"/>
            </w:tcBorders>
            <w:shd w:val="clear" w:color="auto" w:fill="auto"/>
            <w:vAlign w:val="center"/>
          </w:tcPr>
          <w:p w14:paraId="33DB73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3" w:type="dxa"/>
            <w:tcBorders>
              <w:top w:val="single" w:color="000000" w:sz="4" w:space="0"/>
              <w:left w:val="single" w:color="000000" w:sz="4" w:space="0"/>
              <w:right w:val="single" w:color="000000" w:sz="4" w:space="0"/>
            </w:tcBorders>
            <w:shd w:val="clear" w:color="auto" w:fill="auto"/>
            <w:vAlign w:val="center"/>
          </w:tcPr>
          <w:p w14:paraId="1E51D52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2" w:type="dxa"/>
            <w:tcBorders>
              <w:top w:val="single" w:color="000000" w:sz="4" w:space="0"/>
              <w:left w:val="single" w:color="000000" w:sz="4" w:space="0"/>
              <w:right w:val="single" w:color="000000" w:sz="4" w:space="0"/>
            </w:tcBorders>
            <w:shd w:val="clear" w:color="auto" w:fill="auto"/>
            <w:vAlign w:val="center"/>
          </w:tcPr>
          <w:p w14:paraId="171B34F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9" w:type="dxa"/>
            <w:tcBorders>
              <w:top w:val="single" w:color="000000" w:sz="4" w:space="0"/>
              <w:left w:val="single" w:color="000000" w:sz="4" w:space="0"/>
              <w:right w:val="single" w:color="000000" w:sz="4" w:space="0"/>
            </w:tcBorders>
            <w:shd w:val="clear" w:color="auto" w:fill="auto"/>
            <w:vAlign w:val="center"/>
          </w:tcPr>
          <w:p w14:paraId="7C44A3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56" w:type="dxa"/>
            <w:tcBorders>
              <w:top w:val="single" w:color="000000" w:sz="4" w:space="0"/>
              <w:left w:val="single" w:color="000000" w:sz="4" w:space="0"/>
              <w:right w:val="single" w:color="000000" w:sz="4" w:space="0"/>
            </w:tcBorders>
            <w:shd w:val="clear" w:color="auto" w:fill="auto"/>
            <w:vAlign w:val="center"/>
          </w:tcPr>
          <w:p w14:paraId="1042A40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4" w:type="dxa"/>
            <w:tcBorders>
              <w:top w:val="single" w:color="000000" w:sz="4" w:space="0"/>
              <w:left w:val="single" w:color="000000" w:sz="4" w:space="0"/>
              <w:right w:val="single" w:color="000000" w:sz="4" w:space="0"/>
            </w:tcBorders>
            <w:shd w:val="clear" w:color="auto" w:fill="auto"/>
            <w:vAlign w:val="center"/>
          </w:tcPr>
          <w:p w14:paraId="26658A86">
            <w:pPr>
              <w:jc w:val="center"/>
              <w:rPr>
                <w:rFonts w:hint="default" w:ascii="Times New Roman" w:hAnsi="Times New Roman" w:eastAsia="宋体" w:cs="Times New Roman"/>
                <w:i w:val="0"/>
                <w:color w:val="000000"/>
                <w:sz w:val="18"/>
                <w:szCs w:val="18"/>
                <w:u w:val="none"/>
              </w:rPr>
            </w:pPr>
          </w:p>
        </w:tc>
      </w:tr>
      <w:tr w14:paraId="48ECF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456C8511">
            <w:pPr>
              <w:jc w:val="center"/>
              <w:rPr>
                <w:rFonts w:hint="default" w:ascii="Times New Roman" w:hAnsi="Times New Roman" w:eastAsia="宋体" w:cs="Times New Roman"/>
                <w:i w:val="0"/>
                <w:color w:val="000000"/>
                <w:sz w:val="18"/>
                <w:szCs w:val="18"/>
                <w:u w:val="none"/>
              </w:rPr>
            </w:pPr>
          </w:p>
        </w:tc>
        <w:tc>
          <w:tcPr>
            <w:tcW w:w="1090" w:type="dxa"/>
            <w:vMerge w:val="continue"/>
            <w:tcBorders>
              <w:top w:val="single" w:color="000000" w:sz="4" w:space="0"/>
              <w:left w:val="single" w:color="000000" w:sz="4" w:space="0"/>
              <w:right w:val="single" w:color="000000" w:sz="4" w:space="0"/>
            </w:tcBorders>
            <w:shd w:val="clear" w:color="auto" w:fill="auto"/>
            <w:vAlign w:val="center"/>
          </w:tcPr>
          <w:p w14:paraId="5BEB2F3D">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2B1F105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成本指标</w:t>
            </w:r>
          </w:p>
        </w:tc>
        <w:tc>
          <w:tcPr>
            <w:tcW w:w="1012" w:type="dxa"/>
            <w:tcBorders>
              <w:top w:val="single" w:color="000000" w:sz="4" w:space="0"/>
              <w:left w:val="single" w:color="000000" w:sz="4" w:space="0"/>
              <w:right w:val="single" w:color="000000" w:sz="4" w:space="0"/>
            </w:tcBorders>
            <w:shd w:val="clear" w:color="auto" w:fill="auto"/>
            <w:vAlign w:val="center"/>
          </w:tcPr>
          <w:p w14:paraId="6290AF6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体检标准</w:t>
            </w:r>
          </w:p>
        </w:tc>
        <w:tc>
          <w:tcPr>
            <w:tcW w:w="636" w:type="dxa"/>
            <w:tcBorders>
              <w:top w:val="single" w:color="000000" w:sz="4" w:space="0"/>
              <w:left w:val="single" w:color="000000" w:sz="4" w:space="0"/>
              <w:right w:val="single" w:color="000000" w:sz="4" w:space="0"/>
            </w:tcBorders>
            <w:shd w:val="clear" w:color="auto" w:fill="auto"/>
            <w:vAlign w:val="center"/>
          </w:tcPr>
          <w:p w14:paraId="211CE04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反向</w:t>
            </w:r>
          </w:p>
        </w:tc>
        <w:tc>
          <w:tcPr>
            <w:tcW w:w="637" w:type="dxa"/>
            <w:tcBorders>
              <w:top w:val="single" w:color="000000" w:sz="4" w:space="0"/>
              <w:left w:val="single" w:color="000000" w:sz="4" w:space="0"/>
              <w:right w:val="single" w:color="000000" w:sz="4" w:space="0"/>
            </w:tcBorders>
            <w:shd w:val="clear" w:color="auto" w:fill="auto"/>
            <w:vAlign w:val="center"/>
          </w:tcPr>
          <w:p w14:paraId="126C44A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小于等于</w:t>
            </w:r>
          </w:p>
        </w:tc>
        <w:tc>
          <w:tcPr>
            <w:tcW w:w="641" w:type="dxa"/>
            <w:tcBorders>
              <w:top w:val="single" w:color="000000" w:sz="4" w:space="0"/>
              <w:left w:val="single" w:color="000000" w:sz="4" w:space="0"/>
              <w:right w:val="single" w:color="000000" w:sz="4" w:space="0"/>
            </w:tcBorders>
            <w:shd w:val="clear" w:color="auto" w:fill="auto"/>
            <w:vAlign w:val="center"/>
          </w:tcPr>
          <w:p w14:paraId="7035EFC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w:t>
            </w:r>
          </w:p>
        </w:tc>
        <w:tc>
          <w:tcPr>
            <w:tcW w:w="643" w:type="dxa"/>
            <w:tcBorders>
              <w:top w:val="single" w:color="000000" w:sz="4" w:space="0"/>
              <w:left w:val="single" w:color="000000" w:sz="4" w:space="0"/>
              <w:right w:val="single" w:color="000000" w:sz="4" w:space="0"/>
            </w:tcBorders>
            <w:shd w:val="clear" w:color="auto" w:fill="auto"/>
            <w:vAlign w:val="center"/>
          </w:tcPr>
          <w:p w14:paraId="46AF4C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w:t>
            </w:r>
          </w:p>
        </w:tc>
        <w:tc>
          <w:tcPr>
            <w:tcW w:w="642" w:type="dxa"/>
            <w:tcBorders>
              <w:top w:val="single" w:color="000000" w:sz="4" w:space="0"/>
              <w:left w:val="single" w:color="000000" w:sz="4" w:space="0"/>
              <w:right w:val="single" w:color="000000" w:sz="4" w:space="0"/>
            </w:tcBorders>
            <w:shd w:val="clear" w:color="auto" w:fill="auto"/>
            <w:vAlign w:val="center"/>
          </w:tcPr>
          <w:p w14:paraId="0562518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元/人/每年</w:t>
            </w:r>
          </w:p>
        </w:tc>
        <w:tc>
          <w:tcPr>
            <w:tcW w:w="639" w:type="dxa"/>
            <w:tcBorders>
              <w:top w:val="single" w:color="000000" w:sz="4" w:space="0"/>
              <w:left w:val="single" w:color="000000" w:sz="4" w:space="0"/>
              <w:right w:val="single" w:color="000000" w:sz="4" w:space="0"/>
            </w:tcBorders>
            <w:shd w:val="clear" w:color="auto" w:fill="auto"/>
            <w:vAlign w:val="center"/>
          </w:tcPr>
          <w:p w14:paraId="3D38E03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56" w:type="dxa"/>
            <w:tcBorders>
              <w:top w:val="single" w:color="000000" w:sz="4" w:space="0"/>
              <w:left w:val="single" w:color="000000" w:sz="4" w:space="0"/>
              <w:right w:val="single" w:color="000000" w:sz="4" w:space="0"/>
            </w:tcBorders>
            <w:shd w:val="clear" w:color="auto" w:fill="auto"/>
            <w:vAlign w:val="center"/>
          </w:tcPr>
          <w:p w14:paraId="2B5E3BC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4" w:type="dxa"/>
            <w:tcBorders>
              <w:top w:val="single" w:color="000000" w:sz="4" w:space="0"/>
              <w:left w:val="single" w:color="000000" w:sz="4" w:space="0"/>
              <w:right w:val="single" w:color="000000" w:sz="4" w:space="0"/>
            </w:tcBorders>
            <w:shd w:val="clear" w:color="auto" w:fill="auto"/>
            <w:vAlign w:val="center"/>
          </w:tcPr>
          <w:p w14:paraId="4604B2D6">
            <w:pPr>
              <w:jc w:val="center"/>
              <w:rPr>
                <w:rFonts w:hint="default" w:ascii="Times New Roman" w:hAnsi="Times New Roman" w:eastAsia="宋体" w:cs="Times New Roman"/>
                <w:i w:val="0"/>
                <w:color w:val="000000"/>
                <w:sz w:val="18"/>
                <w:szCs w:val="18"/>
                <w:u w:val="none"/>
              </w:rPr>
            </w:pPr>
          </w:p>
        </w:tc>
      </w:tr>
      <w:tr w14:paraId="456E4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22612CB5">
            <w:pPr>
              <w:jc w:val="center"/>
              <w:rPr>
                <w:rFonts w:hint="default" w:ascii="Times New Roman" w:hAnsi="Times New Roman" w:eastAsia="宋体" w:cs="Times New Roman"/>
                <w:i w:val="0"/>
                <w:color w:val="000000"/>
                <w:sz w:val="18"/>
                <w:szCs w:val="18"/>
                <w:u w:val="none"/>
              </w:rPr>
            </w:pPr>
          </w:p>
        </w:tc>
        <w:tc>
          <w:tcPr>
            <w:tcW w:w="1090" w:type="dxa"/>
            <w:vMerge w:val="restart"/>
            <w:tcBorders>
              <w:top w:val="single" w:color="000000" w:sz="4" w:space="0"/>
              <w:left w:val="single" w:color="000000" w:sz="4" w:space="0"/>
              <w:right w:val="single" w:color="000000" w:sz="4" w:space="0"/>
            </w:tcBorders>
            <w:shd w:val="clear" w:color="auto" w:fill="auto"/>
            <w:vAlign w:val="center"/>
          </w:tcPr>
          <w:p w14:paraId="5D76515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效益指标</w:t>
            </w:r>
          </w:p>
        </w:tc>
        <w:tc>
          <w:tcPr>
            <w:tcW w:w="642" w:type="dxa"/>
            <w:tcBorders>
              <w:top w:val="single" w:color="000000" w:sz="4" w:space="0"/>
              <w:left w:val="single" w:color="000000" w:sz="4" w:space="0"/>
              <w:right w:val="single" w:color="000000" w:sz="4" w:space="0"/>
            </w:tcBorders>
            <w:shd w:val="clear" w:color="auto" w:fill="auto"/>
            <w:vAlign w:val="center"/>
          </w:tcPr>
          <w:p w14:paraId="4B25C95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经济效益</w:t>
            </w:r>
          </w:p>
        </w:tc>
        <w:tc>
          <w:tcPr>
            <w:tcW w:w="1012" w:type="dxa"/>
            <w:tcBorders>
              <w:top w:val="single" w:color="000000" w:sz="4" w:space="0"/>
              <w:left w:val="single" w:color="000000" w:sz="4" w:space="0"/>
              <w:right w:val="single" w:color="000000" w:sz="4" w:space="0"/>
            </w:tcBorders>
            <w:shd w:val="clear" w:color="auto" w:fill="auto"/>
            <w:vAlign w:val="center"/>
          </w:tcPr>
          <w:p w14:paraId="1C6A0B9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实现疾病早发现早治疗</w:t>
            </w:r>
          </w:p>
        </w:tc>
        <w:tc>
          <w:tcPr>
            <w:tcW w:w="636" w:type="dxa"/>
            <w:tcBorders>
              <w:top w:val="single" w:color="000000" w:sz="4" w:space="0"/>
              <w:left w:val="single" w:color="000000" w:sz="4" w:space="0"/>
              <w:right w:val="single" w:color="000000" w:sz="4" w:space="0"/>
            </w:tcBorders>
            <w:shd w:val="clear" w:color="auto" w:fill="auto"/>
            <w:vAlign w:val="center"/>
          </w:tcPr>
          <w:p w14:paraId="4F4C3F2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7" w:type="dxa"/>
            <w:tcBorders>
              <w:top w:val="single" w:color="000000" w:sz="4" w:space="0"/>
              <w:left w:val="single" w:color="000000" w:sz="4" w:space="0"/>
              <w:right w:val="single" w:color="000000" w:sz="4" w:space="0"/>
            </w:tcBorders>
            <w:shd w:val="clear" w:color="auto" w:fill="auto"/>
            <w:vAlign w:val="center"/>
          </w:tcPr>
          <w:p w14:paraId="41ECDF38">
            <w:pPr>
              <w:jc w:val="center"/>
              <w:rPr>
                <w:rFonts w:hint="default" w:ascii="Times New Roman" w:hAnsi="Times New Roman" w:eastAsia="宋体" w:cs="Times New Roman"/>
                <w:i w:val="0"/>
                <w:color w:val="000000"/>
                <w:sz w:val="18"/>
                <w:szCs w:val="18"/>
                <w:u w:val="none"/>
              </w:rPr>
            </w:pPr>
          </w:p>
        </w:tc>
        <w:tc>
          <w:tcPr>
            <w:tcW w:w="641" w:type="dxa"/>
            <w:tcBorders>
              <w:top w:val="single" w:color="000000" w:sz="4" w:space="0"/>
              <w:left w:val="single" w:color="000000" w:sz="4" w:space="0"/>
              <w:right w:val="single" w:color="000000" w:sz="4" w:space="0"/>
            </w:tcBorders>
            <w:shd w:val="clear" w:color="auto" w:fill="auto"/>
            <w:vAlign w:val="center"/>
          </w:tcPr>
          <w:p w14:paraId="5E2854E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身体健康</w:t>
            </w:r>
          </w:p>
        </w:tc>
        <w:tc>
          <w:tcPr>
            <w:tcW w:w="643" w:type="dxa"/>
            <w:tcBorders>
              <w:top w:val="single" w:color="000000" w:sz="4" w:space="0"/>
              <w:left w:val="single" w:color="000000" w:sz="4" w:space="0"/>
              <w:right w:val="single" w:color="000000" w:sz="4" w:space="0"/>
            </w:tcBorders>
            <w:shd w:val="clear" w:color="auto" w:fill="auto"/>
            <w:vAlign w:val="center"/>
          </w:tcPr>
          <w:p w14:paraId="3AF809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身体健康</w:t>
            </w:r>
          </w:p>
        </w:tc>
        <w:tc>
          <w:tcPr>
            <w:tcW w:w="642" w:type="dxa"/>
            <w:tcBorders>
              <w:top w:val="single" w:color="000000" w:sz="4" w:space="0"/>
              <w:left w:val="single" w:color="000000" w:sz="4" w:space="0"/>
              <w:right w:val="single" w:color="000000" w:sz="4" w:space="0"/>
            </w:tcBorders>
            <w:shd w:val="clear" w:color="auto" w:fill="auto"/>
            <w:vAlign w:val="center"/>
          </w:tcPr>
          <w:p w14:paraId="34BC156A">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22AC54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79BCB68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724D97EF">
            <w:pPr>
              <w:jc w:val="center"/>
              <w:rPr>
                <w:rFonts w:hint="default" w:ascii="Times New Roman" w:hAnsi="Times New Roman" w:eastAsia="宋体" w:cs="Times New Roman"/>
                <w:i w:val="0"/>
                <w:color w:val="000000"/>
                <w:sz w:val="18"/>
                <w:szCs w:val="18"/>
                <w:u w:val="none"/>
              </w:rPr>
            </w:pPr>
          </w:p>
        </w:tc>
      </w:tr>
      <w:tr w14:paraId="22B6D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030A0714">
            <w:pPr>
              <w:jc w:val="center"/>
              <w:rPr>
                <w:rFonts w:hint="default" w:ascii="Times New Roman" w:hAnsi="Times New Roman" w:eastAsia="宋体" w:cs="Times New Roman"/>
                <w:i w:val="0"/>
                <w:color w:val="000000"/>
                <w:sz w:val="18"/>
                <w:szCs w:val="18"/>
                <w:u w:val="none"/>
              </w:rPr>
            </w:pPr>
          </w:p>
        </w:tc>
        <w:tc>
          <w:tcPr>
            <w:tcW w:w="1090" w:type="dxa"/>
            <w:vMerge w:val="continue"/>
            <w:tcBorders>
              <w:top w:val="single" w:color="000000" w:sz="4" w:space="0"/>
              <w:left w:val="single" w:color="000000" w:sz="4" w:space="0"/>
              <w:right w:val="single" w:color="000000" w:sz="4" w:space="0"/>
            </w:tcBorders>
            <w:shd w:val="clear" w:color="auto" w:fill="auto"/>
            <w:vAlign w:val="center"/>
          </w:tcPr>
          <w:p w14:paraId="03382A05">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42875A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社会效益</w:t>
            </w:r>
          </w:p>
        </w:tc>
        <w:tc>
          <w:tcPr>
            <w:tcW w:w="1012" w:type="dxa"/>
            <w:tcBorders>
              <w:top w:val="single" w:color="000000" w:sz="4" w:space="0"/>
              <w:left w:val="single" w:color="000000" w:sz="4" w:space="0"/>
              <w:right w:val="single" w:color="000000" w:sz="4" w:space="0"/>
            </w:tcBorders>
            <w:shd w:val="clear" w:color="auto" w:fill="auto"/>
            <w:vAlign w:val="center"/>
          </w:tcPr>
          <w:p w14:paraId="5177C3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单位职工健康水平</w:t>
            </w:r>
          </w:p>
        </w:tc>
        <w:tc>
          <w:tcPr>
            <w:tcW w:w="636" w:type="dxa"/>
            <w:tcBorders>
              <w:top w:val="single" w:color="000000" w:sz="4" w:space="0"/>
              <w:left w:val="single" w:color="000000" w:sz="4" w:space="0"/>
              <w:right w:val="single" w:color="000000" w:sz="4" w:space="0"/>
            </w:tcBorders>
            <w:shd w:val="clear" w:color="auto" w:fill="auto"/>
            <w:vAlign w:val="center"/>
          </w:tcPr>
          <w:p w14:paraId="6F78CC9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7" w:type="dxa"/>
            <w:tcBorders>
              <w:top w:val="single" w:color="000000" w:sz="4" w:space="0"/>
              <w:left w:val="single" w:color="000000" w:sz="4" w:space="0"/>
              <w:right w:val="single" w:color="000000" w:sz="4" w:space="0"/>
            </w:tcBorders>
            <w:shd w:val="clear" w:color="auto" w:fill="auto"/>
            <w:vAlign w:val="center"/>
          </w:tcPr>
          <w:p w14:paraId="6F3394EB">
            <w:pPr>
              <w:jc w:val="center"/>
              <w:rPr>
                <w:rFonts w:hint="default" w:ascii="Times New Roman" w:hAnsi="Times New Roman" w:eastAsia="宋体" w:cs="Times New Roman"/>
                <w:i w:val="0"/>
                <w:color w:val="000000"/>
                <w:sz w:val="18"/>
                <w:szCs w:val="18"/>
                <w:u w:val="none"/>
              </w:rPr>
            </w:pPr>
          </w:p>
        </w:tc>
        <w:tc>
          <w:tcPr>
            <w:tcW w:w="641" w:type="dxa"/>
            <w:tcBorders>
              <w:top w:val="single" w:color="000000" w:sz="4" w:space="0"/>
              <w:left w:val="single" w:color="000000" w:sz="4" w:space="0"/>
              <w:right w:val="single" w:color="000000" w:sz="4" w:space="0"/>
            </w:tcBorders>
            <w:shd w:val="clear" w:color="auto" w:fill="auto"/>
            <w:vAlign w:val="center"/>
          </w:tcPr>
          <w:p w14:paraId="5D2BE7C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显著提高</w:t>
            </w:r>
          </w:p>
        </w:tc>
        <w:tc>
          <w:tcPr>
            <w:tcW w:w="643" w:type="dxa"/>
            <w:tcBorders>
              <w:top w:val="single" w:color="000000" w:sz="4" w:space="0"/>
              <w:left w:val="single" w:color="000000" w:sz="4" w:space="0"/>
              <w:right w:val="single" w:color="000000" w:sz="4" w:space="0"/>
            </w:tcBorders>
            <w:shd w:val="clear" w:color="auto" w:fill="auto"/>
            <w:vAlign w:val="center"/>
          </w:tcPr>
          <w:p w14:paraId="03E0E3D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显著提高</w:t>
            </w:r>
          </w:p>
        </w:tc>
        <w:tc>
          <w:tcPr>
            <w:tcW w:w="642" w:type="dxa"/>
            <w:tcBorders>
              <w:top w:val="single" w:color="000000" w:sz="4" w:space="0"/>
              <w:left w:val="single" w:color="000000" w:sz="4" w:space="0"/>
              <w:right w:val="single" w:color="000000" w:sz="4" w:space="0"/>
            </w:tcBorders>
            <w:shd w:val="clear" w:color="auto" w:fill="auto"/>
            <w:vAlign w:val="center"/>
          </w:tcPr>
          <w:p w14:paraId="452955DA">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095A6F6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06D740C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5182A9A6">
            <w:pPr>
              <w:jc w:val="center"/>
              <w:rPr>
                <w:rFonts w:hint="default" w:ascii="Times New Roman" w:hAnsi="Times New Roman" w:eastAsia="宋体" w:cs="Times New Roman"/>
                <w:i w:val="0"/>
                <w:color w:val="000000"/>
                <w:sz w:val="18"/>
                <w:szCs w:val="18"/>
                <w:u w:val="none"/>
              </w:rPr>
            </w:pPr>
          </w:p>
        </w:tc>
      </w:tr>
      <w:tr w14:paraId="65D98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10CC653B">
            <w:pPr>
              <w:jc w:val="center"/>
              <w:rPr>
                <w:rFonts w:hint="default" w:ascii="Times New Roman" w:hAnsi="Times New Roman" w:eastAsia="宋体" w:cs="Times New Roman"/>
                <w:i w:val="0"/>
                <w:color w:val="000000"/>
                <w:sz w:val="18"/>
                <w:szCs w:val="18"/>
                <w:u w:val="none"/>
              </w:rPr>
            </w:pPr>
          </w:p>
        </w:tc>
        <w:tc>
          <w:tcPr>
            <w:tcW w:w="1090" w:type="dxa"/>
            <w:vMerge w:val="continue"/>
            <w:tcBorders>
              <w:top w:val="single" w:color="000000" w:sz="4" w:space="0"/>
              <w:left w:val="single" w:color="000000" w:sz="4" w:space="0"/>
              <w:right w:val="single" w:color="000000" w:sz="4" w:space="0"/>
            </w:tcBorders>
            <w:shd w:val="clear" w:color="auto" w:fill="auto"/>
            <w:vAlign w:val="center"/>
          </w:tcPr>
          <w:p w14:paraId="697444E6">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4D6DF8A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可持续影响</w:t>
            </w:r>
          </w:p>
        </w:tc>
        <w:tc>
          <w:tcPr>
            <w:tcW w:w="1012" w:type="dxa"/>
            <w:tcBorders>
              <w:top w:val="single" w:color="000000" w:sz="4" w:space="0"/>
              <w:left w:val="single" w:color="000000" w:sz="4" w:space="0"/>
              <w:right w:val="single" w:color="000000" w:sz="4" w:space="0"/>
            </w:tcBorders>
            <w:shd w:val="clear" w:color="auto" w:fill="auto"/>
            <w:vAlign w:val="center"/>
          </w:tcPr>
          <w:p w14:paraId="748AC89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特殊教育工作</w:t>
            </w:r>
          </w:p>
        </w:tc>
        <w:tc>
          <w:tcPr>
            <w:tcW w:w="636" w:type="dxa"/>
            <w:tcBorders>
              <w:top w:val="single" w:color="000000" w:sz="4" w:space="0"/>
              <w:left w:val="single" w:color="000000" w:sz="4" w:space="0"/>
              <w:right w:val="single" w:color="000000" w:sz="4" w:space="0"/>
            </w:tcBorders>
            <w:shd w:val="clear" w:color="auto" w:fill="auto"/>
            <w:vAlign w:val="center"/>
          </w:tcPr>
          <w:p w14:paraId="2587BFC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7" w:type="dxa"/>
            <w:tcBorders>
              <w:top w:val="single" w:color="000000" w:sz="4" w:space="0"/>
              <w:left w:val="single" w:color="000000" w:sz="4" w:space="0"/>
              <w:right w:val="single" w:color="000000" w:sz="4" w:space="0"/>
            </w:tcBorders>
            <w:shd w:val="clear" w:color="auto" w:fill="auto"/>
            <w:vAlign w:val="center"/>
          </w:tcPr>
          <w:p w14:paraId="2D44351A">
            <w:pPr>
              <w:jc w:val="center"/>
              <w:rPr>
                <w:rFonts w:hint="default" w:ascii="Times New Roman" w:hAnsi="Times New Roman" w:eastAsia="宋体" w:cs="Times New Roman"/>
                <w:i w:val="0"/>
                <w:color w:val="000000"/>
                <w:sz w:val="18"/>
                <w:szCs w:val="18"/>
                <w:u w:val="none"/>
              </w:rPr>
            </w:pPr>
          </w:p>
        </w:tc>
        <w:tc>
          <w:tcPr>
            <w:tcW w:w="641" w:type="dxa"/>
            <w:tcBorders>
              <w:top w:val="single" w:color="000000" w:sz="4" w:space="0"/>
              <w:left w:val="single" w:color="000000" w:sz="4" w:space="0"/>
              <w:right w:val="single" w:color="000000" w:sz="4" w:space="0"/>
            </w:tcBorders>
            <w:shd w:val="clear" w:color="auto" w:fill="auto"/>
            <w:vAlign w:val="center"/>
          </w:tcPr>
          <w:p w14:paraId="5C3D56C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43" w:type="dxa"/>
            <w:tcBorders>
              <w:top w:val="single" w:color="000000" w:sz="4" w:space="0"/>
              <w:left w:val="single" w:color="000000" w:sz="4" w:space="0"/>
              <w:right w:val="single" w:color="000000" w:sz="4" w:space="0"/>
            </w:tcBorders>
            <w:shd w:val="clear" w:color="auto" w:fill="auto"/>
            <w:vAlign w:val="center"/>
          </w:tcPr>
          <w:p w14:paraId="0A9D22B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42" w:type="dxa"/>
            <w:tcBorders>
              <w:top w:val="single" w:color="000000" w:sz="4" w:space="0"/>
              <w:left w:val="single" w:color="000000" w:sz="4" w:space="0"/>
              <w:right w:val="single" w:color="000000" w:sz="4" w:space="0"/>
            </w:tcBorders>
            <w:shd w:val="clear" w:color="auto" w:fill="auto"/>
            <w:vAlign w:val="center"/>
          </w:tcPr>
          <w:p w14:paraId="168B2442">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65A8AFE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39346A2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6F51136D">
            <w:pPr>
              <w:jc w:val="center"/>
              <w:rPr>
                <w:rFonts w:hint="default" w:ascii="Times New Roman" w:hAnsi="Times New Roman" w:eastAsia="宋体" w:cs="Times New Roman"/>
                <w:i w:val="0"/>
                <w:color w:val="000000"/>
                <w:sz w:val="18"/>
                <w:szCs w:val="18"/>
                <w:u w:val="none"/>
              </w:rPr>
            </w:pPr>
          </w:p>
        </w:tc>
      </w:tr>
      <w:tr w14:paraId="76DE1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8" w:type="dxa"/>
            <w:vMerge w:val="continue"/>
            <w:tcBorders>
              <w:top w:val="single" w:color="000000" w:sz="4" w:space="0"/>
              <w:left w:val="single" w:color="000000" w:sz="4" w:space="0"/>
              <w:right w:val="single" w:color="000000" w:sz="4" w:space="0"/>
            </w:tcBorders>
            <w:shd w:val="clear" w:color="auto" w:fill="auto"/>
            <w:vAlign w:val="center"/>
          </w:tcPr>
          <w:p w14:paraId="62F290D0">
            <w:pPr>
              <w:jc w:val="center"/>
              <w:rPr>
                <w:rFonts w:hint="default" w:ascii="Times New Roman" w:hAnsi="Times New Roman" w:eastAsia="宋体" w:cs="Times New Roman"/>
                <w:i w:val="0"/>
                <w:color w:val="000000"/>
                <w:sz w:val="18"/>
                <w:szCs w:val="18"/>
                <w:u w:val="none"/>
              </w:rPr>
            </w:pPr>
          </w:p>
        </w:tc>
        <w:tc>
          <w:tcPr>
            <w:tcW w:w="1090" w:type="dxa"/>
            <w:tcBorders>
              <w:top w:val="single" w:color="000000" w:sz="4" w:space="0"/>
              <w:left w:val="single" w:color="000000" w:sz="4" w:space="0"/>
              <w:right w:val="single" w:color="000000" w:sz="4" w:space="0"/>
            </w:tcBorders>
            <w:shd w:val="clear" w:color="auto" w:fill="auto"/>
            <w:vAlign w:val="center"/>
          </w:tcPr>
          <w:p w14:paraId="02A1BBF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满意度指标</w:t>
            </w:r>
          </w:p>
        </w:tc>
        <w:tc>
          <w:tcPr>
            <w:tcW w:w="642" w:type="dxa"/>
            <w:tcBorders>
              <w:top w:val="single" w:color="000000" w:sz="4" w:space="0"/>
              <w:left w:val="single" w:color="000000" w:sz="4" w:space="0"/>
              <w:right w:val="single" w:color="000000" w:sz="4" w:space="0"/>
            </w:tcBorders>
            <w:shd w:val="clear" w:color="auto" w:fill="auto"/>
            <w:vAlign w:val="center"/>
          </w:tcPr>
          <w:p w14:paraId="0A17549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1012" w:type="dxa"/>
            <w:tcBorders>
              <w:top w:val="single" w:color="000000" w:sz="4" w:space="0"/>
              <w:left w:val="single" w:color="000000" w:sz="4" w:space="0"/>
              <w:right w:val="single" w:color="000000" w:sz="4" w:space="0"/>
            </w:tcBorders>
            <w:shd w:val="clear" w:color="auto" w:fill="auto"/>
            <w:vAlign w:val="center"/>
          </w:tcPr>
          <w:p w14:paraId="3740CA8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636" w:type="dxa"/>
            <w:tcBorders>
              <w:top w:val="single" w:color="000000" w:sz="4" w:space="0"/>
              <w:left w:val="single" w:color="000000" w:sz="4" w:space="0"/>
              <w:right w:val="single" w:color="000000" w:sz="4" w:space="0"/>
            </w:tcBorders>
            <w:shd w:val="clear" w:color="auto" w:fill="auto"/>
            <w:vAlign w:val="center"/>
          </w:tcPr>
          <w:p w14:paraId="11C0060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7" w:type="dxa"/>
            <w:tcBorders>
              <w:top w:val="single" w:color="000000" w:sz="4" w:space="0"/>
              <w:left w:val="single" w:color="000000" w:sz="4" w:space="0"/>
              <w:right w:val="single" w:color="000000" w:sz="4" w:space="0"/>
            </w:tcBorders>
            <w:shd w:val="clear" w:color="auto" w:fill="auto"/>
            <w:vAlign w:val="center"/>
          </w:tcPr>
          <w:p w14:paraId="7A6D3D1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1" w:type="dxa"/>
            <w:tcBorders>
              <w:top w:val="single" w:color="000000" w:sz="4" w:space="0"/>
              <w:left w:val="single" w:color="000000" w:sz="4" w:space="0"/>
              <w:right w:val="single" w:color="000000" w:sz="4" w:space="0"/>
            </w:tcBorders>
            <w:shd w:val="clear" w:color="auto" w:fill="auto"/>
            <w:vAlign w:val="center"/>
          </w:tcPr>
          <w:p w14:paraId="7C7429F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98</w:t>
            </w:r>
          </w:p>
        </w:tc>
        <w:tc>
          <w:tcPr>
            <w:tcW w:w="643" w:type="dxa"/>
            <w:tcBorders>
              <w:top w:val="single" w:color="000000" w:sz="4" w:space="0"/>
              <w:left w:val="single" w:color="000000" w:sz="4" w:space="0"/>
              <w:right w:val="single" w:color="000000" w:sz="4" w:space="0"/>
            </w:tcBorders>
            <w:shd w:val="clear" w:color="auto" w:fill="auto"/>
            <w:vAlign w:val="center"/>
          </w:tcPr>
          <w:p w14:paraId="53A0B98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2" w:type="dxa"/>
            <w:tcBorders>
              <w:top w:val="single" w:color="000000" w:sz="4" w:space="0"/>
              <w:left w:val="single" w:color="000000" w:sz="4" w:space="0"/>
              <w:right w:val="single" w:color="000000" w:sz="4" w:space="0"/>
            </w:tcBorders>
            <w:shd w:val="clear" w:color="auto" w:fill="auto"/>
            <w:vAlign w:val="center"/>
          </w:tcPr>
          <w:p w14:paraId="349C5E8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9" w:type="dxa"/>
            <w:tcBorders>
              <w:top w:val="single" w:color="000000" w:sz="4" w:space="0"/>
              <w:left w:val="single" w:color="000000" w:sz="4" w:space="0"/>
              <w:right w:val="single" w:color="000000" w:sz="4" w:space="0"/>
            </w:tcBorders>
            <w:shd w:val="clear" w:color="auto" w:fill="auto"/>
            <w:vAlign w:val="center"/>
          </w:tcPr>
          <w:p w14:paraId="092543A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56" w:type="dxa"/>
            <w:tcBorders>
              <w:top w:val="single" w:color="000000" w:sz="4" w:space="0"/>
              <w:left w:val="single" w:color="000000" w:sz="4" w:space="0"/>
              <w:right w:val="single" w:color="000000" w:sz="4" w:space="0"/>
            </w:tcBorders>
            <w:shd w:val="clear" w:color="auto" w:fill="auto"/>
            <w:vAlign w:val="center"/>
          </w:tcPr>
          <w:p w14:paraId="4811BDD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25B504BA">
            <w:pPr>
              <w:jc w:val="center"/>
              <w:rPr>
                <w:rFonts w:hint="default" w:ascii="Times New Roman" w:hAnsi="Times New Roman" w:eastAsia="宋体" w:cs="Times New Roman"/>
                <w:i w:val="0"/>
                <w:color w:val="000000"/>
                <w:sz w:val="18"/>
                <w:szCs w:val="18"/>
                <w:u w:val="none"/>
              </w:rPr>
            </w:pPr>
          </w:p>
        </w:tc>
      </w:tr>
      <w:tr w14:paraId="0F375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70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4F50C4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总分</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A3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7D9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99.88</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708FD">
            <w:pPr>
              <w:jc w:val="center"/>
              <w:rPr>
                <w:rFonts w:hint="default" w:ascii="Times New Roman" w:hAnsi="Times New Roman" w:eastAsia="宋体" w:cs="Times New Roman"/>
                <w:i w:val="0"/>
                <w:color w:val="000000"/>
                <w:sz w:val="18"/>
                <w:szCs w:val="18"/>
                <w:u w:val="none"/>
              </w:rPr>
            </w:pPr>
          </w:p>
        </w:tc>
      </w:tr>
    </w:tbl>
    <w:p w14:paraId="4966CD79">
      <w:pPr>
        <w:widowControl/>
        <w:spacing w:before="240" w:after="240"/>
        <w:rPr>
          <w:rFonts w:hint="default" w:ascii="Times New Roman" w:hAnsi="Times New Roman" w:eastAsia="fang_song_gb2312" w:cs="Times New Roman"/>
          <w:color w:val="0E00FE"/>
          <w:kern w:val="0"/>
          <w:sz w:val="27"/>
          <w:szCs w:val="27"/>
        </w:rPr>
      </w:pPr>
    </w:p>
    <w:tbl>
      <w:tblPr>
        <w:tblStyle w:val="18"/>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2"/>
        <w:gridCol w:w="1082"/>
        <w:gridCol w:w="639"/>
        <w:gridCol w:w="1003"/>
        <w:gridCol w:w="634"/>
        <w:gridCol w:w="634"/>
        <w:gridCol w:w="642"/>
        <w:gridCol w:w="643"/>
        <w:gridCol w:w="1"/>
        <w:gridCol w:w="639"/>
        <w:gridCol w:w="2"/>
        <w:gridCol w:w="634"/>
        <w:gridCol w:w="1043"/>
        <w:gridCol w:w="2"/>
        <w:gridCol w:w="1090"/>
      </w:tblGrid>
      <w:tr w14:paraId="1BA6B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282" w:hRule="atLeast"/>
        </w:trPr>
        <w:tc>
          <w:tcPr>
            <w:tcW w:w="977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4713DC32">
            <w:pPr>
              <w:keepNext w:val="0"/>
              <w:keepLines w:val="0"/>
              <w:widowControl/>
              <w:suppressLineNumbers w:val="0"/>
              <w:jc w:val="center"/>
              <w:textAlignment w:val="center"/>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0"/>
                <w:szCs w:val="40"/>
                <w:u w:val="none"/>
                <w:lang w:val="en-US" w:eastAsia="zh-CN" w:bidi="ar"/>
              </w:rPr>
              <w:t>项目支出绩效自评表</w:t>
            </w:r>
            <w:r>
              <w:rPr>
                <w:rFonts w:hint="default" w:ascii="Times New Roman" w:hAnsi="Times New Roman" w:eastAsia="宋体" w:cs="Times New Roman"/>
                <w:b/>
                <w:i w:val="0"/>
                <w:color w:val="000000"/>
                <w:kern w:val="0"/>
                <w:sz w:val="40"/>
                <w:szCs w:val="40"/>
                <w:u w:val="none"/>
                <w:lang w:val="en-US" w:eastAsia="zh-CN" w:bidi="ar"/>
              </w:rPr>
              <w:br w:type="textWrapping"/>
            </w:r>
            <w:r>
              <w:rPr>
                <w:rFonts w:hint="default" w:ascii="Times New Roman" w:hAnsi="Times New Roman" w:eastAsia="宋体" w:cs="Times New Roman"/>
                <w:b/>
                <w:i w:val="0"/>
                <w:color w:val="000000"/>
                <w:kern w:val="0"/>
                <w:sz w:val="40"/>
                <w:szCs w:val="40"/>
                <w:u w:val="none"/>
                <w:lang w:val="en-US" w:eastAsia="zh-CN" w:bidi="ar"/>
              </w:rPr>
              <w:t>(2023年度）</w:t>
            </w:r>
          </w:p>
        </w:tc>
      </w:tr>
      <w:tr w14:paraId="6D410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trPr>
        <w:tc>
          <w:tcPr>
            <w:tcW w:w="2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AA1E0E">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项目名称</w:t>
            </w:r>
          </w:p>
        </w:tc>
        <w:tc>
          <w:tcPr>
            <w:tcW w:w="760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47C7255D">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市直属学校绩效工资增量资金</w:t>
            </w:r>
          </w:p>
        </w:tc>
      </w:tr>
      <w:tr w14:paraId="533D4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trPr>
        <w:tc>
          <w:tcPr>
            <w:tcW w:w="2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78A7C">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主管部门</w:t>
            </w:r>
          </w:p>
        </w:tc>
        <w:tc>
          <w:tcPr>
            <w:tcW w:w="2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786518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呼和浩特市民政局（部门）</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79AC5F">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实施单位</w:t>
            </w:r>
          </w:p>
        </w:tc>
        <w:tc>
          <w:tcPr>
            <w:tcW w:w="34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DF09DD">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呼和浩特市特殊教育学校</w:t>
            </w:r>
          </w:p>
        </w:tc>
      </w:tr>
      <w:tr w14:paraId="373EE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trPr>
        <w:tc>
          <w:tcPr>
            <w:tcW w:w="21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CEECD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项目资金</w:t>
            </w:r>
            <w:r>
              <w:rPr>
                <w:rFonts w:hint="default" w:ascii="Times New Roman" w:hAnsi="Times New Roman" w:eastAsia="宋体" w:cs="Times New Roman"/>
                <w:i w:val="0"/>
                <w:color w:val="000000"/>
                <w:kern w:val="0"/>
                <w:sz w:val="18"/>
                <w:szCs w:val="18"/>
                <w:u w:val="none"/>
                <w:lang w:val="en-US" w:eastAsia="zh-CN" w:bidi="ar"/>
              </w:rPr>
              <w:br w:type="textWrapping"/>
            </w:r>
            <w:r>
              <w:rPr>
                <w:rFonts w:hint="default" w:ascii="Times New Roman" w:hAnsi="Times New Roman" w:eastAsia="宋体" w:cs="Times New Roman"/>
                <w:i w:val="0"/>
                <w:color w:val="000000"/>
                <w:kern w:val="0"/>
                <w:sz w:val="18"/>
                <w:szCs w:val="18"/>
                <w:u w:val="none"/>
                <w:lang w:val="en-US" w:eastAsia="zh-CN" w:bidi="ar"/>
              </w:rPr>
              <w:t>（万元）</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10E4">
            <w:pPr>
              <w:rPr>
                <w:rFonts w:hint="default" w:ascii="Times New Roman" w:hAnsi="Times New Roman" w:eastAsia="宋体" w:cs="Times New Roman"/>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E45E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年初预算数</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78FD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全年预算数</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4CA5E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全年执行数</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D533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97048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67A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r>
      <w:tr w14:paraId="30C7C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2"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6CF2B">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5B94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年度资金总额</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7F3D">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9F9A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94513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C53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FB5F1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947F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14:paraId="461CF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2"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5A7F6">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54908">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其中：财政拨款</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80731">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D291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8532A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4A2D9C">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A8013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3A25">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0B0F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2"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31DA74">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C25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上年结转资金</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1D98">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E483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27F4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19FA2">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795D3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21E16">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78962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1"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B4AF1">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285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8F9C7">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0387A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E9EA2E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4090E0">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8A8A0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F030">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50CDC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trPr>
        <w:tc>
          <w:tcPr>
            <w:tcW w:w="21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33755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年度总体目标</w:t>
            </w:r>
          </w:p>
        </w:tc>
        <w:tc>
          <w:tcPr>
            <w:tcW w:w="3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8619F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预期目标</w:t>
            </w:r>
          </w:p>
        </w:tc>
        <w:tc>
          <w:tcPr>
            <w:tcW w:w="40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10C0D0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实际完成情况</w:t>
            </w:r>
          </w:p>
        </w:tc>
      </w:tr>
      <w:tr w14:paraId="72EA2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7"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12697">
            <w:pPr>
              <w:jc w:val="center"/>
              <w:rPr>
                <w:rFonts w:hint="default" w:ascii="Times New Roman" w:hAnsi="Times New Roman" w:eastAsia="宋体" w:cs="Times New Roman"/>
                <w:i w:val="0"/>
                <w:color w:val="000000"/>
                <w:sz w:val="18"/>
                <w:szCs w:val="18"/>
                <w:u w:val="none"/>
              </w:rPr>
            </w:pPr>
          </w:p>
        </w:tc>
        <w:tc>
          <w:tcPr>
            <w:tcW w:w="3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71DC2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发挥绩效工资的激励导向作用，推动我市基础教育高质量发展</w:t>
            </w:r>
          </w:p>
        </w:tc>
        <w:tc>
          <w:tcPr>
            <w:tcW w:w="40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E74CF1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发挥绩效工资的激励导向作用，推动我市基础教育高质量发展</w:t>
            </w:r>
          </w:p>
        </w:tc>
      </w:tr>
      <w:tr w14:paraId="31E54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2" w:hRule="atLeast"/>
        </w:trPr>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FD7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025D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一级指标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479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二级指标</w:t>
            </w:r>
          </w:p>
        </w:tc>
        <w:tc>
          <w:tcPr>
            <w:tcW w:w="10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CC5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三级指标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5A8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指标性质</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ACB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指标方向</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97F0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年度指标值</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23F7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实际完成值</w:t>
            </w:r>
          </w:p>
        </w:tc>
        <w:tc>
          <w:tcPr>
            <w:tcW w:w="6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CC7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计量单位</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F40F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BF17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c>
          <w:tcPr>
            <w:tcW w:w="1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27ED34">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偏差原因分析及改进措施</w:t>
            </w:r>
          </w:p>
        </w:tc>
      </w:tr>
      <w:tr w14:paraId="2C2C1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restart"/>
            <w:tcBorders>
              <w:top w:val="single" w:color="000000" w:sz="4" w:space="0"/>
              <w:left w:val="single" w:color="000000" w:sz="4" w:space="0"/>
              <w:right w:val="single" w:color="000000" w:sz="4" w:space="0"/>
            </w:tcBorders>
            <w:shd w:val="clear" w:color="auto" w:fill="auto"/>
            <w:vAlign w:val="center"/>
          </w:tcPr>
          <w:p w14:paraId="149DE00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5C5296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产出指标</w:t>
            </w:r>
          </w:p>
        </w:tc>
        <w:tc>
          <w:tcPr>
            <w:tcW w:w="639" w:type="dxa"/>
            <w:vMerge w:val="restart"/>
            <w:tcBorders>
              <w:top w:val="single" w:color="000000" w:sz="4" w:space="0"/>
              <w:left w:val="single" w:color="000000" w:sz="4" w:space="0"/>
              <w:right w:val="single" w:color="000000" w:sz="4" w:space="0"/>
            </w:tcBorders>
            <w:shd w:val="clear" w:color="auto" w:fill="auto"/>
            <w:vAlign w:val="center"/>
          </w:tcPr>
          <w:p w14:paraId="6764143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数量指标</w:t>
            </w:r>
          </w:p>
        </w:tc>
        <w:tc>
          <w:tcPr>
            <w:tcW w:w="1003" w:type="dxa"/>
            <w:tcBorders>
              <w:top w:val="single" w:color="000000" w:sz="4" w:space="0"/>
              <w:left w:val="single" w:color="000000" w:sz="4" w:space="0"/>
              <w:right w:val="single" w:color="000000" w:sz="4" w:space="0"/>
            </w:tcBorders>
            <w:shd w:val="clear" w:color="auto" w:fill="auto"/>
            <w:vAlign w:val="center"/>
          </w:tcPr>
          <w:p w14:paraId="58D4F45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工资发放教职工人数</w:t>
            </w:r>
          </w:p>
        </w:tc>
        <w:tc>
          <w:tcPr>
            <w:tcW w:w="634" w:type="dxa"/>
            <w:tcBorders>
              <w:top w:val="single" w:color="000000" w:sz="4" w:space="0"/>
              <w:left w:val="single" w:color="000000" w:sz="4" w:space="0"/>
              <w:right w:val="single" w:color="000000" w:sz="4" w:space="0"/>
            </w:tcBorders>
            <w:shd w:val="clear" w:color="auto" w:fill="auto"/>
            <w:vAlign w:val="center"/>
          </w:tcPr>
          <w:p w14:paraId="15963E9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485D23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2B17B50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108</w:t>
            </w:r>
          </w:p>
        </w:tc>
        <w:tc>
          <w:tcPr>
            <w:tcW w:w="643" w:type="dxa"/>
            <w:tcBorders>
              <w:top w:val="single" w:color="000000" w:sz="4" w:space="0"/>
              <w:left w:val="single" w:color="000000" w:sz="4" w:space="0"/>
              <w:right w:val="single" w:color="000000" w:sz="4" w:space="0"/>
            </w:tcBorders>
            <w:shd w:val="clear" w:color="auto" w:fill="auto"/>
            <w:vAlign w:val="center"/>
          </w:tcPr>
          <w:p w14:paraId="3949567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108</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722A4E3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2640071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3" w:type="dxa"/>
            <w:tcBorders>
              <w:top w:val="single" w:color="000000" w:sz="4" w:space="0"/>
              <w:left w:val="single" w:color="000000" w:sz="4" w:space="0"/>
              <w:right w:val="single" w:color="000000" w:sz="4" w:space="0"/>
            </w:tcBorders>
            <w:shd w:val="clear" w:color="auto" w:fill="auto"/>
            <w:vAlign w:val="center"/>
          </w:tcPr>
          <w:p w14:paraId="7F616DA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630BEFEE">
            <w:pPr>
              <w:jc w:val="center"/>
              <w:rPr>
                <w:rFonts w:hint="default" w:ascii="Times New Roman" w:hAnsi="Times New Roman" w:eastAsia="宋体" w:cs="Times New Roman"/>
                <w:i w:val="0"/>
                <w:color w:val="000000"/>
                <w:sz w:val="18"/>
                <w:szCs w:val="18"/>
                <w:u w:val="none"/>
              </w:rPr>
            </w:pPr>
          </w:p>
        </w:tc>
      </w:tr>
      <w:tr w14:paraId="23D0D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4BF8309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29446B5">
            <w:pPr>
              <w:jc w:val="center"/>
              <w:rPr>
                <w:rFonts w:hint="default" w:ascii="Times New Roman" w:hAnsi="Times New Roman" w:eastAsia="宋体" w:cs="Times New Roman"/>
                <w:i w:val="0"/>
                <w:color w:val="000000"/>
                <w:sz w:val="18"/>
                <w:szCs w:val="18"/>
                <w:u w:val="none"/>
              </w:rPr>
            </w:pPr>
          </w:p>
        </w:tc>
        <w:tc>
          <w:tcPr>
            <w:tcW w:w="639" w:type="dxa"/>
            <w:vMerge w:val="continue"/>
            <w:tcBorders>
              <w:top w:val="single" w:color="000000" w:sz="4" w:space="0"/>
              <w:left w:val="single" w:color="000000" w:sz="4" w:space="0"/>
              <w:right w:val="single" w:color="000000" w:sz="4" w:space="0"/>
            </w:tcBorders>
            <w:shd w:val="clear" w:color="auto" w:fill="auto"/>
            <w:vAlign w:val="center"/>
          </w:tcPr>
          <w:p w14:paraId="31F2CCDA">
            <w:pPr>
              <w:jc w:val="center"/>
              <w:rPr>
                <w:rFonts w:hint="default" w:ascii="Times New Roman" w:hAnsi="Times New Roman" w:eastAsia="宋体" w:cs="Times New Roman"/>
                <w:i w:val="0"/>
                <w:color w:val="000000"/>
                <w:sz w:val="18"/>
                <w:szCs w:val="18"/>
                <w:u w:val="none"/>
              </w:rPr>
            </w:pPr>
          </w:p>
        </w:tc>
        <w:tc>
          <w:tcPr>
            <w:tcW w:w="1003" w:type="dxa"/>
            <w:tcBorders>
              <w:top w:val="single" w:color="000000" w:sz="4" w:space="0"/>
              <w:left w:val="single" w:color="000000" w:sz="4" w:space="0"/>
              <w:right w:val="single" w:color="000000" w:sz="4" w:space="0"/>
            </w:tcBorders>
            <w:shd w:val="clear" w:color="auto" w:fill="auto"/>
            <w:vAlign w:val="center"/>
          </w:tcPr>
          <w:p w14:paraId="6A91E24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惠及学校</w:t>
            </w:r>
          </w:p>
        </w:tc>
        <w:tc>
          <w:tcPr>
            <w:tcW w:w="634" w:type="dxa"/>
            <w:tcBorders>
              <w:top w:val="single" w:color="000000" w:sz="4" w:space="0"/>
              <w:left w:val="single" w:color="000000" w:sz="4" w:space="0"/>
              <w:right w:val="single" w:color="000000" w:sz="4" w:space="0"/>
            </w:tcBorders>
            <w:shd w:val="clear" w:color="auto" w:fill="auto"/>
            <w:vAlign w:val="center"/>
          </w:tcPr>
          <w:p w14:paraId="45E8FBF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6044831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3C2EE8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643" w:type="dxa"/>
            <w:tcBorders>
              <w:top w:val="single" w:color="000000" w:sz="4" w:space="0"/>
              <w:left w:val="single" w:color="000000" w:sz="4" w:space="0"/>
              <w:right w:val="single" w:color="000000" w:sz="4" w:space="0"/>
            </w:tcBorders>
            <w:shd w:val="clear" w:color="auto" w:fill="auto"/>
            <w:vAlign w:val="center"/>
          </w:tcPr>
          <w:p w14:paraId="1FC5AF3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6AE4349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个</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3D93327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371EFB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4FA6059D">
            <w:pPr>
              <w:jc w:val="center"/>
              <w:rPr>
                <w:rFonts w:hint="default" w:ascii="Times New Roman" w:hAnsi="Times New Roman" w:eastAsia="宋体" w:cs="Times New Roman"/>
                <w:i w:val="0"/>
                <w:color w:val="000000"/>
                <w:sz w:val="18"/>
                <w:szCs w:val="18"/>
                <w:u w:val="none"/>
              </w:rPr>
            </w:pPr>
          </w:p>
        </w:tc>
      </w:tr>
      <w:tr w14:paraId="2EAF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5F410151">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0485AA8">
            <w:pPr>
              <w:jc w:val="center"/>
              <w:rPr>
                <w:rFonts w:hint="default" w:ascii="Times New Roman" w:hAnsi="Times New Roman" w:eastAsia="宋体" w:cs="Times New Roman"/>
                <w:i w:val="0"/>
                <w:color w:val="000000"/>
                <w:sz w:val="18"/>
                <w:szCs w:val="18"/>
                <w:u w:val="none"/>
              </w:rPr>
            </w:pPr>
          </w:p>
        </w:tc>
        <w:tc>
          <w:tcPr>
            <w:tcW w:w="639" w:type="dxa"/>
            <w:vMerge w:val="restart"/>
            <w:tcBorders>
              <w:top w:val="single" w:color="000000" w:sz="4" w:space="0"/>
              <w:left w:val="single" w:color="000000" w:sz="4" w:space="0"/>
              <w:right w:val="single" w:color="000000" w:sz="4" w:space="0"/>
            </w:tcBorders>
            <w:shd w:val="clear" w:color="auto" w:fill="auto"/>
            <w:vAlign w:val="center"/>
          </w:tcPr>
          <w:p w14:paraId="22B20DE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质量指标</w:t>
            </w:r>
          </w:p>
        </w:tc>
        <w:tc>
          <w:tcPr>
            <w:tcW w:w="1003" w:type="dxa"/>
            <w:tcBorders>
              <w:top w:val="single" w:color="000000" w:sz="4" w:space="0"/>
              <w:left w:val="single" w:color="000000" w:sz="4" w:space="0"/>
              <w:right w:val="single" w:color="000000" w:sz="4" w:space="0"/>
            </w:tcBorders>
            <w:shd w:val="clear" w:color="auto" w:fill="auto"/>
            <w:vAlign w:val="center"/>
          </w:tcPr>
          <w:p w14:paraId="0D89E50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工作完成率</w:t>
            </w:r>
          </w:p>
        </w:tc>
        <w:tc>
          <w:tcPr>
            <w:tcW w:w="634" w:type="dxa"/>
            <w:tcBorders>
              <w:top w:val="single" w:color="000000" w:sz="4" w:space="0"/>
              <w:left w:val="single" w:color="000000" w:sz="4" w:space="0"/>
              <w:right w:val="single" w:color="000000" w:sz="4" w:space="0"/>
            </w:tcBorders>
            <w:shd w:val="clear" w:color="auto" w:fill="auto"/>
            <w:vAlign w:val="center"/>
          </w:tcPr>
          <w:p w14:paraId="29D2490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5412B7B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w:t>
            </w:r>
          </w:p>
        </w:tc>
        <w:tc>
          <w:tcPr>
            <w:tcW w:w="642" w:type="dxa"/>
            <w:tcBorders>
              <w:top w:val="single" w:color="000000" w:sz="4" w:space="0"/>
              <w:left w:val="single" w:color="000000" w:sz="4" w:space="0"/>
              <w:right w:val="single" w:color="000000" w:sz="4" w:space="0"/>
            </w:tcBorders>
            <w:shd w:val="clear" w:color="auto" w:fill="auto"/>
            <w:vAlign w:val="center"/>
          </w:tcPr>
          <w:p w14:paraId="18BC0E3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95</w:t>
            </w:r>
          </w:p>
        </w:tc>
        <w:tc>
          <w:tcPr>
            <w:tcW w:w="643" w:type="dxa"/>
            <w:tcBorders>
              <w:top w:val="single" w:color="000000" w:sz="4" w:space="0"/>
              <w:left w:val="single" w:color="000000" w:sz="4" w:space="0"/>
              <w:right w:val="single" w:color="000000" w:sz="4" w:space="0"/>
            </w:tcBorders>
            <w:shd w:val="clear" w:color="auto" w:fill="auto"/>
            <w:vAlign w:val="center"/>
          </w:tcPr>
          <w:p w14:paraId="489D91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7A3FEB1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4082A3D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3" w:type="dxa"/>
            <w:tcBorders>
              <w:top w:val="single" w:color="000000" w:sz="4" w:space="0"/>
              <w:left w:val="single" w:color="000000" w:sz="4" w:space="0"/>
              <w:right w:val="single" w:color="000000" w:sz="4" w:space="0"/>
            </w:tcBorders>
            <w:shd w:val="clear" w:color="auto" w:fill="auto"/>
            <w:vAlign w:val="center"/>
          </w:tcPr>
          <w:p w14:paraId="76365E7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0159F6AC">
            <w:pPr>
              <w:jc w:val="center"/>
              <w:rPr>
                <w:rFonts w:hint="default" w:ascii="Times New Roman" w:hAnsi="Times New Roman" w:eastAsia="宋体" w:cs="Times New Roman"/>
                <w:i w:val="0"/>
                <w:color w:val="000000"/>
                <w:sz w:val="18"/>
                <w:szCs w:val="18"/>
                <w:u w:val="none"/>
              </w:rPr>
            </w:pPr>
          </w:p>
        </w:tc>
      </w:tr>
      <w:tr w14:paraId="77F58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18F6F7E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348FA77">
            <w:pPr>
              <w:jc w:val="center"/>
              <w:rPr>
                <w:rFonts w:hint="default" w:ascii="Times New Roman" w:hAnsi="Times New Roman" w:eastAsia="宋体" w:cs="Times New Roman"/>
                <w:i w:val="0"/>
                <w:color w:val="000000"/>
                <w:sz w:val="18"/>
                <w:szCs w:val="18"/>
                <w:u w:val="none"/>
              </w:rPr>
            </w:pPr>
          </w:p>
        </w:tc>
        <w:tc>
          <w:tcPr>
            <w:tcW w:w="639" w:type="dxa"/>
            <w:vMerge w:val="continue"/>
            <w:tcBorders>
              <w:top w:val="single" w:color="000000" w:sz="4" w:space="0"/>
              <w:left w:val="single" w:color="000000" w:sz="4" w:space="0"/>
              <w:right w:val="single" w:color="000000" w:sz="4" w:space="0"/>
            </w:tcBorders>
            <w:shd w:val="clear" w:color="auto" w:fill="auto"/>
            <w:vAlign w:val="center"/>
          </w:tcPr>
          <w:p w14:paraId="524EE686">
            <w:pPr>
              <w:jc w:val="center"/>
              <w:rPr>
                <w:rFonts w:hint="default" w:ascii="Times New Roman" w:hAnsi="Times New Roman" w:eastAsia="宋体" w:cs="Times New Roman"/>
                <w:i w:val="0"/>
                <w:color w:val="000000"/>
                <w:sz w:val="18"/>
                <w:szCs w:val="18"/>
                <w:u w:val="none"/>
              </w:rPr>
            </w:pPr>
          </w:p>
        </w:tc>
        <w:tc>
          <w:tcPr>
            <w:tcW w:w="1003" w:type="dxa"/>
            <w:tcBorders>
              <w:top w:val="single" w:color="000000" w:sz="4" w:space="0"/>
              <w:left w:val="single" w:color="000000" w:sz="4" w:space="0"/>
              <w:right w:val="single" w:color="000000" w:sz="4" w:space="0"/>
            </w:tcBorders>
            <w:shd w:val="clear" w:color="auto" w:fill="auto"/>
            <w:vAlign w:val="center"/>
          </w:tcPr>
          <w:p w14:paraId="2273360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员工辞职率</w:t>
            </w:r>
          </w:p>
        </w:tc>
        <w:tc>
          <w:tcPr>
            <w:tcW w:w="634" w:type="dxa"/>
            <w:tcBorders>
              <w:top w:val="single" w:color="000000" w:sz="4" w:space="0"/>
              <w:left w:val="single" w:color="000000" w:sz="4" w:space="0"/>
              <w:right w:val="single" w:color="000000" w:sz="4" w:space="0"/>
            </w:tcBorders>
            <w:shd w:val="clear" w:color="auto" w:fill="auto"/>
            <w:vAlign w:val="center"/>
          </w:tcPr>
          <w:p w14:paraId="5FC688B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反向</w:t>
            </w:r>
          </w:p>
        </w:tc>
        <w:tc>
          <w:tcPr>
            <w:tcW w:w="634" w:type="dxa"/>
            <w:tcBorders>
              <w:top w:val="single" w:color="000000" w:sz="4" w:space="0"/>
              <w:left w:val="single" w:color="000000" w:sz="4" w:space="0"/>
              <w:right w:val="single" w:color="000000" w:sz="4" w:space="0"/>
            </w:tcBorders>
            <w:shd w:val="clear" w:color="auto" w:fill="auto"/>
            <w:vAlign w:val="center"/>
          </w:tcPr>
          <w:p w14:paraId="1E00E8C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小于等于</w:t>
            </w:r>
          </w:p>
        </w:tc>
        <w:tc>
          <w:tcPr>
            <w:tcW w:w="642" w:type="dxa"/>
            <w:tcBorders>
              <w:top w:val="single" w:color="000000" w:sz="4" w:space="0"/>
              <w:left w:val="single" w:color="000000" w:sz="4" w:space="0"/>
              <w:right w:val="single" w:color="000000" w:sz="4" w:space="0"/>
            </w:tcBorders>
            <w:shd w:val="clear" w:color="auto" w:fill="auto"/>
            <w:vAlign w:val="center"/>
          </w:tcPr>
          <w:p w14:paraId="3161D14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643" w:type="dxa"/>
            <w:tcBorders>
              <w:top w:val="single" w:color="000000" w:sz="4" w:space="0"/>
              <w:left w:val="single" w:color="000000" w:sz="4" w:space="0"/>
              <w:right w:val="single" w:color="000000" w:sz="4" w:space="0"/>
            </w:tcBorders>
            <w:shd w:val="clear" w:color="auto" w:fill="auto"/>
            <w:vAlign w:val="center"/>
          </w:tcPr>
          <w:p w14:paraId="08EB1CF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4BCF4A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2B61045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4F2C721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4EC5E6D6">
            <w:pPr>
              <w:jc w:val="center"/>
              <w:rPr>
                <w:rFonts w:hint="default" w:ascii="Times New Roman" w:hAnsi="Times New Roman" w:eastAsia="宋体" w:cs="Times New Roman"/>
                <w:i w:val="0"/>
                <w:color w:val="000000"/>
                <w:sz w:val="18"/>
                <w:szCs w:val="18"/>
                <w:u w:val="none"/>
              </w:rPr>
            </w:pPr>
          </w:p>
        </w:tc>
      </w:tr>
      <w:tr w14:paraId="0AD4A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2"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19FD494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532D21FB">
            <w:pPr>
              <w:jc w:val="center"/>
              <w:rPr>
                <w:rFonts w:hint="default" w:ascii="Times New Roman" w:hAnsi="Times New Roman" w:eastAsia="宋体" w:cs="Times New Roman"/>
                <w:i w:val="0"/>
                <w:color w:val="000000"/>
                <w:sz w:val="18"/>
                <w:szCs w:val="18"/>
                <w:u w:val="none"/>
              </w:rPr>
            </w:pPr>
          </w:p>
        </w:tc>
        <w:tc>
          <w:tcPr>
            <w:tcW w:w="639" w:type="dxa"/>
            <w:vMerge w:val="restart"/>
            <w:tcBorders>
              <w:top w:val="single" w:color="000000" w:sz="4" w:space="0"/>
              <w:left w:val="single" w:color="000000" w:sz="4" w:space="0"/>
              <w:right w:val="single" w:color="000000" w:sz="4" w:space="0"/>
            </w:tcBorders>
            <w:shd w:val="clear" w:color="auto" w:fill="auto"/>
            <w:vAlign w:val="center"/>
          </w:tcPr>
          <w:p w14:paraId="704634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时效指标</w:t>
            </w:r>
          </w:p>
        </w:tc>
        <w:tc>
          <w:tcPr>
            <w:tcW w:w="1003" w:type="dxa"/>
            <w:tcBorders>
              <w:top w:val="single" w:color="000000" w:sz="4" w:space="0"/>
              <w:left w:val="single" w:color="000000" w:sz="4" w:space="0"/>
              <w:right w:val="single" w:color="000000" w:sz="4" w:space="0"/>
            </w:tcBorders>
            <w:shd w:val="clear" w:color="auto" w:fill="auto"/>
            <w:vAlign w:val="center"/>
          </w:tcPr>
          <w:p w14:paraId="56DC18A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项目完成时间</w:t>
            </w:r>
          </w:p>
        </w:tc>
        <w:tc>
          <w:tcPr>
            <w:tcW w:w="634" w:type="dxa"/>
            <w:tcBorders>
              <w:top w:val="single" w:color="000000" w:sz="4" w:space="0"/>
              <w:left w:val="single" w:color="000000" w:sz="4" w:space="0"/>
              <w:right w:val="single" w:color="000000" w:sz="4" w:space="0"/>
            </w:tcBorders>
            <w:shd w:val="clear" w:color="auto" w:fill="auto"/>
            <w:vAlign w:val="center"/>
          </w:tcPr>
          <w:p w14:paraId="069CE69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4" w:type="dxa"/>
            <w:tcBorders>
              <w:top w:val="single" w:color="000000" w:sz="4" w:space="0"/>
              <w:left w:val="single" w:color="000000" w:sz="4" w:space="0"/>
              <w:right w:val="single" w:color="000000" w:sz="4" w:space="0"/>
            </w:tcBorders>
            <w:shd w:val="clear" w:color="auto" w:fill="auto"/>
            <w:vAlign w:val="center"/>
          </w:tcPr>
          <w:p w14:paraId="1E184A44">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58DF3A6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2023年12月之前</w:t>
            </w:r>
          </w:p>
        </w:tc>
        <w:tc>
          <w:tcPr>
            <w:tcW w:w="643" w:type="dxa"/>
            <w:tcBorders>
              <w:top w:val="single" w:color="000000" w:sz="4" w:space="0"/>
              <w:left w:val="single" w:color="000000" w:sz="4" w:space="0"/>
              <w:right w:val="single" w:color="000000" w:sz="4" w:space="0"/>
            </w:tcBorders>
            <w:shd w:val="clear" w:color="auto" w:fill="auto"/>
            <w:vAlign w:val="center"/>
          </w:tcPr>
          <w:p w14:paraId="538D5C0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2023年12月</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5555369D">
            <w:pPr>
              <w:jc w:val="center"/>
              <w:rPr>
                <w:rFonts w:hint="default" w:ascii="Times New Roman" w:hAnsi="Times New Roman" w:eastAsia="宋体" w:cs="Times New Roman"/>
                <w:i w:val="0"/>
                <w:color w:val="000000"/>
                <w:sz w:val="18"/>
                <w:szCs w:val="18"/>
                <w:u w:val="none"/>
              </w:rPr>
            </w:pPr>
          </w:p>
        </w:tc>
        <w:tc>
          <w:tcPr>
            <w:tcW w:w="636" w:type="dxa"/>
            <w:gridSpan w:val="2"/>
            <w:tcBorders>
              <w:top w:val="single" w:color="000000" w:sz="4" w:space="0"/>
              <w:left w:val="single" w:color="000000" w:sz="4" w:space="0"/>
              <w:right w:val="single" w:color="000000" w:sz="4" w:space="0"/>
            </w:tcBorders>
            <w:shd w:val="clear" w:color="auto" w:fill="auto"/>
            <w:vAlign w:val="center"/>
          </w:tcPr>
          <w:p w14:paraId="0451BF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62F68A5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5ED0A4F6">
            <w:pPr>
              <w:jc w:val="center"/>
              <w:rPr>
                <w:rFonts w:hint="default" w:ascii="Times New Roman" w:hAnsi="Times New Roman" w:eastAsia="宋体" w:cs="Times New Roman"/>
                <w:i w:val="0"/>
                <w:color w:val="000000"/>
                <w:sz w:val="18"/>
                <w:szCs w:val="18"/>
                <w:u w:val="none"/>
              </w:rPr>
            </w:pPr>
          </w:p>
        </w:tc>
      </w:tr>
      <w:tr w14:paraId="484E4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2"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79BBDC17">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6AA94398">
            <w:pPr>
              <w:jc w:val="center"/>
              <w:rPr>
                <w:rFonts w:hint="default" w:ascii="Times New Roman" w:hAnsi="Times New Roman" w:eastAsia="宋体" w:cs="Times New Roman"/>
                <w:i w:val="0"/>
                <w:color w:val="000000"/>
                <w:sz w:val="18"/>
                <w:szCs w:val="18"/>
                <w:u w:val="none"/>
              </w:rPr>
            </w:pPr>
          </w:p>
        </w:tc>
        <w:tc>
          <w:tcPr>
            <w:tcW w:w="639" w:type="dxa"/>
            <w:vMerge w:val="continue"/>
            <w:tcBorders>
              <w:top w:val="single" w:color="000000" w:sz="4" w:space="0"/>
              <w:left w:val="single" w:color="000000" w:sz="4" w:space="0"/>
              <w:right w:val="single" w:color="000000" w:sz="4" w:space="0"/>
            </w:tcBorders>
            <w:shd w:val="clear" w:color="auto" w:fill="auto"/>
            <w:vAlign w:val="center"/>
          </w:tcPr>
          <w:p w14:paraId="7457D0B2">
            <w:pPr>
              <w:jc w:val="center"/>
              <w:rPr>
                <w:rFonts w:hint="default" w:ascii="Times New Roman" w:hAnsi="Times New Roman" w:eastAsia="宋体" w:cs="Times New Roman"/>
                <w:i w:val="0"/>
                <w:color w:val="000000"/>
                <w:sz w:val="18"/>
                <w:szCs w:val="18"/>
                <w:u w:val="none"/>
              </w:rPr>
            </w:pPr>
          </w:p>
        </w:tc>
        <w:tc>
          <w:tcPr>
            <w:tcW w:w="1003" w:type="dxa"/>
            <w:tcBorders>
              <w:top w:val="single" w:color="000000" w:sz="4" w:space="0"/>
              <w:left w:val="single" w:color="000000" w:sz="4" w:space="0"/>
              <w:right w:val="single" w:color="000000" w:sz="4" w:space="0"/>
            </w:tcBorders>
            <w:shd w:val="clear" w:color="auto" w:fill="auto"/>
            <w:vAlign w:val="center"/>
          </w:tcPr>
          <w:p w14:paraId="009E31B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资金下达</w:t>
            </w:r>
          </w:p>
        </w:tc>
        <w:tc>
          <w:tcPr>
            <w:tcW w:w="634" w:type="dxa"/>
            <w:tcBorders>
              <w:top w:val="single" w:color="000000" w:sz="4" w:space="0"/>
              <w:left w:val="single" w:color="000000" w:sz="4" w:space="0"/>
              <w:right w:val="single" w:color="000000" w:sz="4" w:space="0"/>
            </w:tcBorders>
            <w:shd w:val="clear" w:color="auto" w:fill="auto"/>
            <w:vAlign w:val="center"/>
          </w:tcPr>
          <w:p w14:paraId="29F6A01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4" w:type="dxa"/>
            <w:tcBorders>
              <w:top w:val="single" w:color="000000" w:sz="4" w:space="0"/>
              <w:left w:val="single" w:color="000000" w:sz="4" w:space="0"/>
              <w:right w:val="single" w:color="000000" w:sz="4" w:space="0"/>
            </w:tcBorders>
            <w:shd w:val="clear" w:color="auto" w:fill="auto"/>
            <w:vAlign w:val="center"/>
          </w:tcPr>
          <w:p w14:paraId="3CD10327">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4263FF9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2023年11月之前</w:t>
            </w:r>
          </w:p>
        </w:tc>
        <w:tc>
          <w:tcPr>
            <w:tcW w:w="643" w:type="dxa"/>
            <w:tcBorders>
              <w:top w:val="single" w:color="000000" w:sz="4" w:space="0"/>
              <w:left w:val="single" w:color="000000" w:sz="4" w:space="0"/>
              <w:right w:val="single" w:color="000000" w:sz="4" w:space="0"/>
            </w:tcBorders>
            <w:shd w:val="clear" w:color="auto" w:fill="auto"/>
            <w:vAlign w:val="center"/>
          </w:tcPr>
          <w:p w14:paraId="77BFB5C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2023年11月</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6BBD529C">
            <w:pPr>
              <w:jc w:val="center"/>
              <w:rPr>
                <w:rFonts w:hint="default" w:ascii="Times New Roman" w:hAnsi="Times New Roman" w:eastAsia="宋体" w:cs="Times New Roman"/>
                <w:i w:val="0"/>
                <w:color w:val="000000"/>
                <w:sz w:val="18"/>
                <w:szCs w:val="18"/>
                <w:u w:val="none"/>
              </w:rPr>
            </w:pPr>
          </w:p>
        </w:tc>
        <w:tc>
          <w:tcPr>
            <w:tcW w:w="636" w:type="dxa"/>
            <w:gridSpan w:val="2"/>
            <w:tcBorders>
              <w:top w:val="single" w:color="000000" w:sz="4" w:space="0"/>
              <w:left w:val="single" w:color="000000" w:sz="4" w:space="0"/>
              <w:right w:val="single" w:color="000000" w:sz="4" w:space="0"/>
            </w:tcBorders>
            <w:shd w:val="clear" w:color="auto" w:fill="auto"/>
            <w:vAlign w:val="center"/>
          </w:tcPr>
          <w:p w14:paraId="1A0AD51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0ED2175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385A23E4">
            <w:pPr>
              <w:jc w:val="center"/>
              <w:rPr>
                <w:rFonts w:hint="default" w:ascii="Times New Roman" w:hAnsi="Times New Roman" w:eastAsia="宋体" w:cs="Times New Roman"/>
                <w:i w:val="0"/>
                <w:color w:val="000000"/>
                <w:sz w:val="18"/>
                <w:szCs w:val="18"/>
                <w:u w:val="none"/>
              </w:rPr>
            </w:pPr>
          </w:p>
        </w:tc>
      </w:tr>
      <w:tr w14:paraId="04A0E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6D425050">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783D893A">
            <w:pPr>
              <w:jc w:val="center"/>
              <w:rPr>
                <w:rFonts w:hint="default" w:ascii="Times New Roman" w:hAnsi="Times New Roman" w:eastAsia="宋体" w:cs="Times New Roman"/>
                <w:i w:val="0"/>
                <w:color w:val="000000"/>
                <w:sz w:val="18"/>
                <w:szCs w:val="18"/>
                <w:u w:val="none"/>
              </w:rPr>
            </w:pPr>
          </w:p>
        </w:tc>
        <w:tc>
          <w:tcPr>
            <w:tcW w:w="639" w:type="dxa"/>
            <w:vMerge w:val="restart"/>
            <w:tcBorders>
              <w:top w:val="single" w:color="000000" w:sz="4" w:space="0"/>
              <w:left w:val="single" w:color="000000" w:sz="4" w:space="0"/>
              <w:right w:val="single" w:color="000000" w:sz="4" w:space="0"/>
            </w:tcBorders>
            <w:shd w:val="clear" w:color="auto" w:fill="auto"/>
            <w:vAlign w:val="center"/>
          </w:tcPr>
          <w:p w14:paraId="5E9F8DA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成本指标</w:t>
            </w:r>
          </w:p>
        </w:tc>
        <w:tc>
          <w:tcPr>
            <w:tcW w:w="1003" w:type="dxa"/>
            <w:tcBorders>
              <w:top w:val="single" w:color="000000" w:sz="4" w:space="0"/>
              <w:left w:val="single" w:color="000000" w:sz="4" w:space="0"/>
              <w:right w:val="single" w:color="000000" w:sz="4" w:space="0"/>
            </w:tcBorders>
            <w:shd w:val="clear" w:color="auto" w:fill="auto"/>
            <w:vAlign w:val="center"/>
          </w:tcPr>
          <w:p w14:paraId="7EAC04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项目总金额</w:t>
            </w:r>
          </w:p>
        </w:tc>
        <w:tc>
          <w:tcPr>
            <w:tcW w:w="634" w:type="dxa"/>
            <w:tcBorders>
              <w:top w:val="single" w:color="000000" w:sz="4" w:space="0"/>
              <w:left w:val="single" w:color="000000" w:sz="4" w:space="0"/>
              <w:right w:val="single" w:color="000000" w:sz="4" w:space="0"/>
            </w:tcBorders>
            <w:shd w:val="clear" w:color="auto" w:fill="auto"/>
            <w:vAlign w:val="center"/>
          </w:tcPr>
          <w:p w14:paraId="38A58A4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45D8AD0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6F3B944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643" w:type="dxa"/>
            <w:tcBorders>
              <w:top w:val="single" w:color="000000" w:sz="4" w:space="0"/>
              <w:left w:val="single" w:color="000000" w:sz="4" w:space="0"/>
              <w:right w:val="single" w:color="000000" w:sz="4" w:space="0"/>
            </w:tcBorders>
            <w:shd w:val="clear" w:color="auto" w:fill="auto"/>
            <w:vAlign w:val="center"/>
          </w:tcPr>
          <w:p w14:paraId="71789F0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53.09</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22261E1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万元</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6BA9972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59C04ED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6A1F5828">
            <w:pPr>
              <w:jc w:val="center"/>
              <w:rPr>
                <w:rFonts w:hint="default" w:ascii="Times New Roman" w:hAnsi="Times New Roman" w:eastAsia="宋体" w:cs="Times New Roman"/>
                <w:i w:val="0"/>
                <w:color w:val="000000"/>
                <w:sz w:val="18"/>
                <w:szCs w:val="18"/>
                <w:u w:val="none"/>
              </w:rPr>
            </w:pPr>
          </w:p>
        </w:tc>
      </w:tr>
      <w:tr w14:paraId="0928D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79207FA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70841576">
            <w:pPr>
              <w:jc w:val="center"/>
              <w:rPr>
                <w:rFonts w:hint="default" w:ascii="Times New Roman" w:hAnsi="Times New Roman" w:eastAsia="宋体" w:cs="Times New Roman"/>
                <w:i w:val="0"/>
                <w:color w:val="000000"/>
                <w:sz w:val="18"/>
                <w:szCs w:val="18"/>
                <w:u w:val="none"/>
              </w:rPr>
            </w:pPr>
          </w:p>
        </w:tc>
        <w:tc>
          <w:tcPr>
            <w:tcW w:w="639" w:type="dxa"/>
            <w:vMerge w:val="continue"/>
            <w:tcBorders>
              <w:top w:val="single" w:color="000000" w:sz="4" w:space="0"/>
              <w:left w:val="single" w:color="000000" w:sz="4" w:space="0"/>
              <w:right w:val="single" w:color="000000" w:sz="4" w:space="0"/>
            </w:tcBorders>
            <w:shd w:val="clear" w:color="auto" w:fill="auto"/>
            <w:vAlign w:val="center"/>
          </w:tcPr>
          <w:p w14:paraId="2AE31A7D">
            <w:pPr>
              <w:jc w:val="center"/>
              <w:rPr>
                <w:rFonts w:hint="default" w:ascii="Times New Roman" w:hAnsi="Times New Roman" w:eastAsia="宋体" w:cs="Times New Roman"/>
                <w:i w:val="0"/>
                <w:color w:val="000000"/>
                <w:sz w:val="18"/>
                <w:szCs w:val="18"/>
                <w:u w:val="none"/>
              </w:rPr>
            </w:pPr>
          </w:p>
        </w:tc>
        <w:tc>
          <w:tcPr>
            <w:tcW w:w="1003" w:type="dxa"/>
            <w:tcBorders>
              <w:top w:val="single" w:color="000000" w:sz="4" w:space="0"/>
              <w:left w:val="single" w:color="000000" w:sz="4" w:space="0"/>
              <w:right w:val="single" w:color="000000" w:sz="4" w:space="0"/>
            </w:tcBorders>
            <w:shd w:val="clear" w:color="auto" w:fill="auto"/>
            <w:vAlign w:val="center"/>
          </w:tcPr>
          <w:p w14:paraId="1C722C9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人均绩效工资</w:t>
            </w:r>
          </w:p>
        </w:tc>
        <w:tc>
          <w:tcPr>
            <w:tcW w:w="634" w:type="dxa"/>
            <w:tcBorders>
              <w:top w:val="single" w:color="000000" w:sz="4" w:space="0"/>
              <w:left w:val="single" w:color="000000" w:sz="4" w:space="0"/>
              <w:right w:val="single" w:color="000000" w:sz="4" w:space="0"/>
            </w:tcBorders>
            <w:shd w:val="clear" w:color="auto" w:fill="auto"/>
            <w:vAlign w:val="center"/>
          </w:tcPr>
          <w:p w14:paraId="6F7DF03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59D59F1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69D6FD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5792</w:t>
            </w:r>
          </w:p>
        </w:tc>
        <w:tc>
          <w:tcPr>
            <w:tcW w:w="643" w:type="dxa"/>
            <w:tcBorders>
              <w:top w:val="single" w:color="000000" w:sz="4" w:space="0"/>
              <w:left w:val="single" w:color="000000" w:sz="4" w:space="0"/>
              <w:right w:val="single" w:color="000000" w:sz="4" w:space="0"/>
            </w:tcBorders>
            <w:shd w:val="clear" w:color="auto" w:fill="auto"/>
            <w:vAlign w:val="center"/>
          </w:tcPr>
          <w:p w14:paraId="554BD87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5792</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0ED9812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元</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466F80E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3" w:type="dxa"/>
            <w:tcBorders>
              <w:top w:val="single" w:color="000000" w:sz="4" w:space="0"/>
              <w:left w:val="single" w:color="000000" w:sz="4" w:space="0"/>
              <w:right w:val="single" w:color="000000" w:sz="4" w:space="0"/>
            </w:tcBorders>
            <w:shd w:val="clear" w:color="auto" w:fill="auto"/>
            <w:vAlign w:val="center"/>
          </w:tcPr>
          <w:p w14:paraId="69F91FB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3F763D37">
            <w:pPr>
              <w:jc w:val="center"/>
              <w:rPr>
                <w:rFonts w:hint="default" w:ascii="Times New Roman" w:hAnsi="Times New Roman" w:eastAsia="宋体" w:cs="Times New Roman"/>
                <w:i w:val="0"/>
                <w:color w:val="000000"/>
                <w:sz w:val="18"/>
                <w:szCs w:val="18"/>
                <w:u w:val="none"/>
              </w:rPr>
            </w:pPr>
          </w:p>
        </w:tc>
      </w:tr>
      <w:tr w14:paraId="7F3E6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66FDAE16">
            <w:pPr>
              <w:jc w:val="center"/>
              <w:rPr>
                <w:rFonts w:hint="default" w:ascii="Times New Roman" w:hAnsi="Times New Roman" w:eastAsia="宋体" w:cs="Times New Roman"/>
                <w:i w:val="0"/>
                <w:color w:val="000000"/>
                <w:sz w:val="18"/>
                <w:szCs w:val="18"/>
                <w:u w:val="none"/>
              </w:rPr>
            </w:pP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17C0EF9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效益指标</w:t>
            </w:r>
          </w:p>
        </w:tc>
        <w:tc>
          <w:tcPr>
            <w:tcW w:w="639" w:type="dxa"/>
            <w:tcBorders>
              <w:top w:val="single" w:color="000000" w:sz="4" w:space="0"/>
              <w:left w:val="single" w:color="000000" w:sz="4" w:space="0"/>
              <w:right w:val="single" w:color="000000" w:sz="4" w:space="0"/>
            </w:tcBorders>
            <w:shd w:val="clear" w:color="auto" w:fill="auto"/>
            <w:vAlign w:val="center"/>
          </w:tcPr>
          <w:p w14:paraId="0843F85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社会效益</w:t>
            </w:r>
          </w:p>
        </w:tc>
        <w:tc>
          <w:tcPr>
            <w:tcW w:w="1003" w:type="dxa"/>
            <w:tcBorders>
              <w:top w:val="single" w:color="000000" w:sz="4" w:space="0"/>
              <w:left w:val="single" w:color="000000" w:sz="4" w:space="0"/>
              <w:right w:val="single" w:color="000000" w:sz="4" w:space="0"/>
            </w:tcBorders>
            <w:shd w:val="clear" w:color="auto" w:fill="auto"/>
            <w:vAlign w:val="center"/>
          </w:tcPr>
          <w:p w14:paraId="781A6D9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教师待遇</w:t>
            </w:r>
          </w:p>
        </w:tc>
        <w:tc>
          <w:tcPr>
            <w:tcW w:w="634" w:type="dxa"/>
            <w:tcBorders>
              <w:top w:val="single" w:color="000000" w:sz="4" w:space="0"/>
              <w:left w:val="single" w:color="000000" w:sz="4" w:space="0"/>
              <w:right w:val="single" w:color="000000" w:sz="4" w:space="0"/>
            </w:tcBorders>
            <w:shd w:val="clear" w:color="auto" w:fill="auto"/>
            <w:vAlign w:val="center"/>
          </w:tcPr>
          <w:p w14:paraId="203ED87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4" w:type="dxa"/>
            <w:tcBorders>
              <w:top w:val="single" w:color="000000" w:sz="4" w:space="0"/>
              <w:left w:val="single" w:color="000000" w:sz="4" w:space="0"/>
              <w:right w:val="single" w:color="000000" w:sz="4" w:space="0"/>
            </w:tcBorders>
            <w:shd w:val="clear" w:color="auto" w:fill="auto"/>
            <w:vAlign w:val="center"/>
          </w:tcPr>
          <w:p w14:paraId="087FE067">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673D36F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显著提高</w:t>
            </w:r>
          </w:p>
        </w:tc>
        <w:tc>
          <w:tcPr>
            <w:tcW w:w="643" w:type="dxa"/>
            <w:tcBorders>
              <w:top w:val="single" w:color="000000" w:sz="4" w:space="0"/>
              <w:left w:val="single" w:color="000000" w:sz="4" w:space="0"/>
              <w:right w:val="single" w:color="000000" w:sz="4" w:space="0"/>
            </w:tcBorders>
            <w:shd w:val="clear" w:color="auto" w:fill="auto"/>
            <w:vAlign w:val="center"/>
          </w:tcPr>
          <w:p w14:paraId="7BCE592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显著提高</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3EE5E4A2">
            <w:pPr>
              <w:jc w:val="center"/>
              <w:rPr>
                <w:rFonts w:hint="default" w:ascii="Times New Roman" w:hAnsi="Times New Roman" w:eastAsia="宋体" w:cs="Times New Roman"/>
                <w:i w:val="0"/>
                <w:color w:val="000000"/>
                <w:sz w:val="18"/>
                <w:szCs w:val="18"/>
                <w:u w:val="none"/>
              </w:rPr>
            </w:pPr>
          </w:p>
        </w:tc>
        <w:tc>
          <w:tcPr>
            <w:tcW w:w="636" w:type="dxa"/>
            <w:gridSpan w:val="2"/>
            <w:tcBorders>
              <w:top w:val="single" w:color="000000" w:sz="4" w:space="0"/>
              <w:left w:val="single" w:color="000000" w:sz="4" w:space="0"/>
              <w:right w:val="single" w:color="000000" w:sz="4" w:space="0"/>
            </w:tcBorders>
            <w:shd w:val="clear" w:color="auto" w:fill="auto"/>
            <w:vAlign w:val="center"/>
          </w:tcPr>
          <w:p w14:paraId="520A927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3" w:type="dxa"/>
            <w:tcBorders>
              <w:top w:val="single" w:color="000000" w:sz="4" w:space="0"/>
              <w:left w:val="single" w:color="000000" w:sz="4" w:space="0"/>
              <w:right w:val="single" w:color="000000" w:sz="4" w:space="0"/>
            </w:tcBorders>
            <w:shd w:val="clear" w:color="auto" w:fill="auto"/>
            <w:vAlign w:val="center"/>
          </w:tcPr>
          <w:p w14:paraId="5DA63A4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18194D20">
            <w:pPr>
              <w:jc w:val="center"/>
              <w:rPr>
                <w:rFonts w:hint="default" w:ascii="Times New Roman" w:hAnsi="Times New Roman" w:eastAsia="宋体" w:cs="Times New Roman"/>
                <w:i w:val="0"/>
                <w:color w:val="000000"/>
                <w:sz w:val="18"/>
                <w:szCs w:val="18"/>
                <w:u w:val="none"/>
              </w:rPr>
            </w:pPr>
          </w:p>
        </w:tc>
      </w:tr>
      <w:tr w14:paraId="4023A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70DD63CF">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D82819E">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66CA054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可持续影响</w:t>
            </w:r>
          </w:p>
        </w:tc>
        <w:tc>
          <w:tcPr>
            <w:tcW w:w="1003" w:type="dxa"/>
            <w:tcBorders>
              <w:top w:val="single" w:color="000000" w:sz="4" w:space="0"/>
              <w:left w:val="single" w:color="000000" w:sz="4" w:space="0"/>
              <w:right w:val="single" w:color="000000" w:sz="4" w:space="0"/>
            </w:tcBorders>
            <w:shd w:val="clear" w:color="auto" w:fill="auto"/>
            <w:vAlign w:val="center"/>
          </w:tcPr>
          <w:p w14:paraId="0A7D22B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基础教育发展</w:t>
            </w:r>
          </w:p>
        </w:tc>
        <w:tc>
          <w:tcPr>
            <w:tcW w:w="634" w:type="dxa"/>
            <w:tcBorders>
              <w:top w:val="single" w:color="000000" w:sz="4" w:space="0"/>
              <w:left w:val="single" w:color="000000" w:sz="4" w:space="0"/>
              <w:right w:val="single" w:color="000000" w:sz="4" w:space="0"/>
            </w:tcBorders>
            <w:shd w:val="clear" w:color="auto" w:fill="auto"/>
            <w:vAlign w:val="center"/>
          </w:tcPr>
          <w:p w14:paraId="6AE815F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4" w:type="dxa"/>
            <w:tcBorders>
              <w:top w:val="single" w:color="000000" w:sz="4" w:space="0"/>
              <w:left w:val="single" w:color="000000" w:sz="4" w:space="0"/>
              <w:right w:val="single" w:color="000000" w:sz="4" w:space="0"/>
            </w:tcBorders>
            <w:shd w:val="clear" w:color="auto" w:fill="auto"/>
            <w:vAlign w:val="center"/>
          </w:tcPr>
          <w:p w14:paraId="6ED3E558">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5A3F032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持久发展</w:t>
            </w:r>
          </w:p>
        </w:tc>
        <w:tc>
          <w:tcPr>
            <w:tcW w:w="643" w:type="dxa"/>
            <w:tcBorders>
              <w:top w:val="single" w:color="000000" w:sz="4" w:space="0"/>
              <w:left w:val="single" w:color="000000" w:sz="4" w:space="0"/>
              <w:right w:val="single" w:color="000000" w:sz="4" w:space="0"/>
            </w:tcBorders>
            <w:shd w:val="clear" w:color="auto" w:fill="auto"/>
            <w:vAlign w:val="center"/>
          </w:tcPr>
          <w:p w14:paraId="39115AA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持久发展</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1DA93F4F">
            <w:pPr>
              <w:jc w:val="center"/>
              <w:rPr>
                <w:rFonts w:hint="default" w:ascii="Times New Roman" w:hAnsi="Times New Roman" w:eastAsia="宋体" w:cs="Times New Roman"/>
                <w:i w:val="0"/>
                <w:color w:val="000000"/>
                <w:sz w:val="18"/>
                <w:szCs w:val="18"/>
                <w:u w:val="none"/>
              </w:rPr>
            </w:pPr>
          </w:p>
        </w:tc>
        <w:tc>
          <w:tcPr>
            <w:tcW w:w="636" w:type="dxa"/>
            <w:gridSpan w:val="2"/>
            <w:tcBorders>
              <w:top w:val="single" w:color="000000" w:sz="4" w:space="0"/>
              <w:left w:val="single" w:color="000000" w:sz="4" w:space="0"/>
              <w:right w:val="single" w:color="000000" w:sz="4" w:space="0"/>
            </w:tcBorders>
            <w:shd w:val="clear" w:color="auto" w:fill="auto"/>
            <w:vAlign w:val="center"/>
          </w:tcPr>
          <w:p w14:paraId="150A0E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3" w:type="dxa"/>
            <w:tcBorders>
              <w:top w:val="single" w:color="000000" w:sz="4" w:space="0"/>
              <w:left w:val="single" w:color="000000" w:sz="4" w:space="0"/>
              <w:right w:val="single" w:color="000000" w:sz="4" w:space="0"/>
            </w:tcBorders>
            <w:shd w:val="clear" w:color="auto" w:fill="auto"/>
            <w:vAlign w:val="center"/>
          </w:tcPr>
          <w:p w14:paraId="0C40602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2B477A49">
            <w:pPr>
              <w:jc w:val="center"/>
              <w:rPr>
                <w:rFonts w:hint="default" w:ascii="Times New Roman" w:hAnsi="Times New Roman" w:eastAsia="宋体" w:cs="Times New Roman"/>
                <w:i w:val="0"/>
                <w:color w:val="000000"/>
                <w:sz w:val="18"/>
                <w:szCs w:val="18"/>
                <w:u w:val="none"/>
              </w:rPr>
            </w:pPr>
          </w:p>
        </w:tc>
      </w:tr>
      <w:tr w14:paraId="28BDA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2"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3BE984C4">
            <w:pPr>
              <w:jc w:val="center"/>
              <w:rPr>
                <w:rFonts w:hint="default" w:ascii="Times New Roman" w:hAnsi="Times New Roman" w:eastAsia="宋体" w:cs="Times New Roman"/>
                <w:i w:val="0"/>
                <w:color w:val="000000"/>
                <w:sz w:val="18"/>
                <w:szCs w:val="18"/>
                <w:u w:val="none"/>
              </w:rPr>
            </w:pPr>
          </w:p>
        </w:tc>
        <w:tc>
          <w:tcPr>
            <w:tcW w:w="1082" w:type="dxa"/>
            <w:tcBorders>
              <w:top w:val="single" w:color="000000" w:sz="4" w:space="0"/>
              <w:left w:val="single" w:color="000000" w:sz="4" w:space="0"/>
              <w:right w:val="single" w:color="000000" w:sz="4" w:space="0"/>
            </w:tcBorders>
            <w:shd w:val="clear" w:color="auto" w:fill="auto"/>
            <w:vAlign w:val="center"/>
          </w:tcPr>
          <w:p w14:paraId="461B3E7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满意度指标</w:t>
            </w:r>
          </w:p>
        </w:tc>
        <w:tc>
          <w:tcPr>
            <w:tcW w:w="639" w:type="dxa"/>
            <w:tcBorders>
              <w:top w:val="single" w:color="000000" w:sz="4" w:space="0"/>
              <w:left w:val="single" w:color="000000" w:sz="4" w:space="0"/>
              <w:right w:val="single" w:color="000000" w:sz="4" w:space="0"/>
            </w:tcBorders>
            <w:shd w:val="clear" w:color="auto" w:fill="auto"/>
            <w:vAlign w:val="center"/>
          </w:tcPr>
          <w:p w14:paraId="7C367B8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1003" w:type="dxa"/>
            <w:tcBorders>
              <w:top w:val="single" w:color="000000" w:sz="4" w:space="0"/>
              <w:left w:val="single" w:color="000000" w:sz="4" w:space="0"/>
              <w:right w:val="single" w:color="000000" w:sz="4" w:space="0"/>
            </w:tcBorders>
            <w:shd w:val="clear" w:color="auto" w:fill="auto"/>
            <w:vAlign w:val="center"/>
          </w:tcPr>
          <w:p w14:paraId="3CEB3CA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教职工满意度</w:t>
            </w:r>
          </w:p>
        </w:tc>
        <w:tc>
          <w:tcPr>
            <w:tcW w:w="634" w:type="dxa"/>
            <w:tcBorders>
              <w:top w:val="single" w:color="000000" w:sz="4" w:space="0"/>
              <w:left w:val="single" w:color="000000" w:sz="4" w:space="0"/>
              <w:right w:val="single" w:color="000000" w:sz="4" w:space="0"/>
            </w:tcBorders>
            <w:shd w:val="clear" w:color="auto" w:fill="auto"/>
            <w:vAlign w:val="center"/>
          </w:tcPr>
          <w:p w14:paraId="2177935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4" w:type="dxa"/>
            <w:tcBorders>
              <w:top w:val="single" w:color="000000" w:sz="4" w:space="0"/>
              <w:left w:val="single" w:color="000000" w:sz="4" w:space="0"/>
              <w:right w:val="single" w:color="000000" w:sz="4" w:space="0"/>
            </w:tcBorders>
            <w:shd w:val="clear" w:color="auto" w:fill="auto"/>
            <w:vAlign w:val="center"/>
          </w:tcPr>
          <w:p w14:paraId="5162E88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2" w:type="dxa"/>
            <w:tcBorders>
              <w:top w:val="single" w:color="000000" w:sz="4" w:space="0"/>
              <w:left w:val="single" w:color="000000" w:sz="4" w:space="0"/>
              <w:right w:val="single" w:color="000000" w:sz="4" w:space="0"/>
            </w:tcBorders>
            <w:shd w:val="clear" w:color="auto" w:fill="auto"/>
            <w:vAlign w:val="center"/>
          </w:tcPr>
          <w:p w14:paraId="1DF6F7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98</w:t>
            </w:r>
          </w:p>
        </w:tc>
        <w:tc>
          <w:tcPr>
            <w:tcW w:w="643" w:type="dxa"/>
            <w:tcBorders>
              <w:top w:val="single" w:color="000000" w:sz="4" w:space="0"/>
              <w:left w:val="single" w:color="000000" w:sz="4" w:space="0"/>
              <w:right w:val="single" w:color="000000" w:sz="4" w:space="0"/>
            </w:tcBorders>
            <w:shd w:val="clear" w:color="auto" w:fill="auto"/>
            <w:vAlign w:val="center"/>
          </w:tcPr>
          <w:p w14:paraId="142DA2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0" w:type="dxa"/>
            <w:gridSpan w:val="2"/>
            <w:tcBorders>
              <w:top w:val="single" w:color="000000" w:sz="4" w:space="0"/>
              <w:left w:val="single" w:color="000000" w:sz="4" w:space="0"/>
              <w:right w:val="single" w:color="000000" w:sz="4" w:space="0"/>
            </w:tcBorders>
            <w:shd w:val="clear" w:color="auto" w:fill="auto"/>
            <w:vAlign w:val="center"/>
          </w:tcPr>
          <w:p w14:paraId="7EB837A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gridSpan w:val="2"/>
            <w:tcBorders>
              <w:top w:val="single" w:color="000000" w:sz="4" w:space="0"/>
              <w:left w:val="single" w:color="000000" w:sz="4" w:space="0"/>
              <w:right w:val="single" w:color="000000" w:sz="4" w:space="0"/>
            </w:tcBorders>
            <w:shd w:val="clear" w:color="auto" w:fill="auto"/>
            <w:vAlign w:val="center"/>
          </w:tcPr>
          <w:p w14:paraId="65C0BF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3" w:type="dxa"/>
            <w:tcBorders>
              <w:top w:val="single" w:color="000000" w:sz="4" w:space="0"/>
              <w:left w:val="single" w:color="000000" w:sz="4" w:space="0"/>
              <w:right w:val="single" w:color="000000" w:sz="4" w:space="0"/>
            </w:tcBorders>
            <w:shd w:val="clear" w:color="auto" w:fill="auto"/>
            <w:vAlign w:val="center"/>
          </w:tcPr>
          <w:p w14:paraId="37855F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2" w:type="dxa"/>
            <w:gridSpan w:val="2"/>
            <w:tcBorders>
              <w:top w:val="single" w:color="000000" w:sz="4" w:space="0"/>
              <w:left w:val="single" w:color="000000" w:sz="4" w:space="0"/>
              <w:right w:val="single" w:color="000000" w:sz="4" w:space="0"/>
            </w:tcBorders>
            <w:shd w:val="clear" w:color="auto" w:fill="auto"/>
            <w:vAlign w:val="center"/>
          </w:tcPr>
          <w:p w14:paraId="1F9EB38A">
            <w:pPr>
              <w:jc w:val="center"/>
              <w:rPr>
                <w:rFonts w:hint="default" w:ascii="Times New Roman" w:hAnsi="Times New Roman" w:eastAsia="宋体" w:cs="Times New Roman"/>
                <w:i w:val="0"/>
                <w:color w:val="000000"/>
                <w:sz w:val="18"/>
                <w:szCs w:val="18"/>
                <w:u w:val="none"/>
              </w:rPr>
            </w:pPr>
          </w:p>
        </w:tc>
      </w:tr>
      <w:tr w14:paraId="443EA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4" w:hRule="atLeast"/>
        </w:trPr>
        <w:tc>
          <w:tcPr>
            <w:tcW w:w="699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663F7B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总分</w:t>
            </w:r>
          </w:p>
        </w:tc>
        <w:tc>
          <w:tcPr>
            <w:tcW w:w="6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0C467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82B7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1ED1E">
            <w:pPr>
              <w:jc w:val="center"/>
              <w:rPr>
                <w:rFonts w:hint="default" w:ascii="Times New Roman" w:hAnsi="Times New Roman" w:eastAsia="宋体" w:cs="Times New Roman"/>
                <w:i w:val="0"/>
                <w:color w:val="000000"/>
                <w:sz w:val="18"/>
                <w:szCs w:val="18"/>
                <w:u w:val="none"/>
              </w:rPr>
            </w:pPr>
          </w:p>
        </w:tc>
      </w:tr>
    </w:tbl>
    <w:p w14:paraId="5EFD8AD1">
      <w:pPr>
        <w:widowControl/>
        <w:spacing w:before="240" w:after="240"/>
        <w:rPr>
          <w:rFonts w:hint="default" w:ascii="Times New Roman" w:hAnsi="Times New Roman" w:eastAsia="fang_song_gb2312" w:cs="Times New Roman"/>
          <w:color w:val="0E00FE"/>
          <w:kern w:val="0"/>
          <w:sz w:val="27"/>
          <w:szCs w:val="27"/>
        </w:rPr>
      </w:pPr>
    </w:p>
    <w:tbl>
      <w:tblPr>
        <w:tblStyle w:val="18"/>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2"/>
        <w:gridCol w:w="1082"/>
        <w:gridCol w:w="640"/>
        <w:gridCol w:w="1004"/>
        <w:gridCol w:w="633"/>
        <w:gridCol w:w="633"/>
        <w:gridCol w:w="640"/>
        <w:gridCol w:w="641"/>
        <w:gridCol w:w="640"/>
        <w:gridCol w:w="636"/>
        <w:gridCol w:w="1044"/>
        <w:gridCol w:w="1095"/>
      </w:tblGrid>
      <w:tr w14:paraId="4BC90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5387F14">
            <w:pPr>
              <w:keepNext w:val="0"/>
              <w:keepLines w:val="0"/>
              <w:widowControl/>
              <w:suppressLineNumbers w:val="0"/>
              <w:jc w:val="center"/>
              <w:textAlignment w:val="center"/>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0"/>
                <w:szCs w:val="40"/>
                <w:u w:val="none"/>
                <w:lang w:val="en-US" w:eastAsia="zh-CN" w:bidi="ar"/>
              </w:rPr>
              <w:t>项目支出绩效自评表</w:t>
            </w:r>
            <w:r>
              <w:rPr>
                <w:rFonts w:hint="default" w:ascii="Times New Roman" w:hAnsi="Times New Roman" w:eastAsia="宋体" w:cs="Times New Roman"/>
                <w:b/>
                <w:i w:val="0"/>
                <w:color w:val="000000"/>
                <w:kern w:val="0"/>
                <w:sz w:val="40"/>
                <w:szCs w:val="40"/>
                <w:u w:val="none"/>
                <w:lang w:val="en-US" w:eastAsia="zh-CN" w:bidi="ar"/>
              </w:rPr>
              <w:br w:type="textWrapping"/>
            </w:r>
            <w:r>
              <w:rPr>
                <w:rFonts w:hint="default" w:ascii="Times New Roman" w:hAnsi="Times New Roman" w:eastAsia="宋体" w:cs="Times New Roman"/>
                <w:b/>
                <w:i w:val="0"/>
                <w:color w:val="000000"/>
                <w:kern w:val="0"/>
                <w:sz w:val="40"/>
                <w:szCs w:val="40"/>
                <w:u w:val="none"/>
                <w:lang w:val="en-US" w:eastAsia="zh-CN" w:bidi="ar"/>
              </w:rPr>
              <w:t>(2023年度）</w:t>
            </w:r>
          </w:p>
        </w:tc>
      </w:tr>
      <w:tr w14:paraId="2365B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75733">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项目名称</w:t>
            </w:r>
          </w:p>
        </w:tc>
        <w:tc>
          <w:tcPr>
            <w:tcW w:w="760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D7D2F2C">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2023年义务教育学校配餐及课后服务费</w:t>
            </w:r>
          </w:p>
        </w:tc>
      </w:tr>
      <w:tr w14:paraId="4F10A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F099D">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主管部门</w:t>
            </w:r>
          </w:p>
        </w:tc>
        <w:tc>
          <w:tcPr>
            <w:tcW w:w="2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7C928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呼和浩特市民政局（部门）</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0FDCB">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实施单位</w:t>
            </w:r>
          </w:p>
        </w:tc>
        <w:tc>
          <w:tcPr>
            <w:tcW w:w="34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10845E">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呼和浩特市特殊教育学校</w:t>
            </w:r>
          </w:p>
        </w:tc>
      </w:tr>
      <w:tr w14:paraId="4FB39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4D04D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项目资金</w:t>
            </w:r>
            <w:r>
              <w:rPr>
                <w:rFonts w:hint="default" w:ascii="Times New Roman" w:hAnsi="Times New Roman" w:eastAsia="宋体" w:cs="Times New Roman"/>
                <w:i w:val="0"/>
                <w:color w:val="000000"/>
                <w:kern w:val="0"/>
                <w:sz w:val="18"/>
                <w:szCs w:val="18"/>
                <w:u w:val="none"/>
                <w:lang w:val="en-US" w:eastAsia="zh-CN" w:bidi="ar"/>
              </w:rPr>
              <w:br w:type="textWrapping"/>
            </w:r>
            <w:r>
              <w:rPr>
                <w:rFonts w:hint="default" w:ascii="Times New Roman" w:hAnsi="Times New Roman" w:eastAsia="宋体" w:cs="Times New Roman"/>
                <w:i w:val="0"/>
                <w:color w:val="000000"/>
                <w:kern w:val="0"/>
                <w:sz w:val="18"/>
                <w:szCs w:val="18"/>
                <w:u w:val="none"/>
                <w:lang w:val="en-US" w:eastAsia="zh-CN" w:bidi="ar"/>
              </w:rPr>
              <w:t>（万元）</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F39DA">
            <w:pPr>
              <w:rPr>
                <w:rFonts w:hint="default" w:ascii="Times New Roman" w:hAnsi="Times New Roman" w:eastAsia="宋体" w:cs="Times New Roman"/>
                <w:i w:val="0"/>
                <w:color w:val="000000"/>
                <w:sz w:val="18"/>
                <w:szCs w:val="18"/>
                <w:u w:val="none"/>
              </w:rPr>
            </w:pP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B751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年初预算数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27BF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全年预算数</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EF59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全年执行数</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4B3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476D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执行率（%）</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0E3F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r>
      <w:tr w14:paraId="769DC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86767">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5A73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年度资金总额</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F859B">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66F09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C91AB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639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501A7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437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14:paraId="233A4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E5AE1">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FB4F6">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其中：财政拨款</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EEAA">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77B9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1C0F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F33E7">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C5E06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6B66">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4A52A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3FF9A">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0CD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上年结转资金</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7C328">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E2D2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1830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3847">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2411D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A59B">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26603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70214">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3BE9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FF1B3">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855A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8D6A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5CAAB">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E588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69CE0">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6371D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07059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年度总体目标</w:t>
            </w:r>
          </w:p>
        </w:tc>
        <w:tc>
          <w:tcPr>
            <w:tcW w:w="3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F2C95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预期目标</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8E7BE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实际完成情况</w:t>
            </w:r>
          </w:p>
        </w:tc>
      </w:tr>
      <w:tr w14:paraId="3335D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21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46529">
            <w:pPr>
              <w:jc w:val="center"/>
              <w:rPr>
                <w:rFonts w:hint="default" w:ascii="Times New Roman" w:hAnsi="Times New Roman" w:eastAsia="宋体" w:cs="Times New Roman"/>
                <w:i w:val="0"/>
                <w:color w:val="000000"/>
                <w:sz w:val="18"/>
                <w:szCs w:val="18"/>
                <w:u w:val="none"/>
              </w:rPr>
            </w:pPr>
          </w:p>
        </w:tc>
        <w:tc>
          <w:tcPr>
            <w:tcW w:w="3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80881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做好学生课后延时服务保障工作，全面减轻家长负担，进一步促进教师队伍的积极性，办好人民满意的教育。</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13A27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完成本年课后服务费发放工作，落实了学生课后延时服务保障工作，全面减轻家长负担，进一步促进教师队伍的积极性</w:t>
            </w:r>
          </w:p>
        </w:tc>
      </w:tr>
      <w:tr w14:paraId="63F50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7A34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FCB0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一级指标</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3716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二级指标</w:t>
            </w:r>
          </w:p>
        </w:tc>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5B8A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三级指标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F4E6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指标性质</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72FF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指标方向</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35E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年度指标值</w:t>
            </w:r>
          </w:p>
        </w:tc>
        <w:tc>
          <w:tcPr>
            <w:tcW w:w="6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F80A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实际完成值</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53A3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计量单位</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350A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852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9E2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偏差原因分析及改进措施</w:t>
            </w:r>
          </w:p>
        </w:tc>
      </w:tr>
      <w:tr w14:paraId="49ADD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restart"/>
            <w:tcBorders>
              <w:top w:val="single" w:color="000000" w:sz="4" w:space="0"/>
              <w:left w:val="single" w:color="000000" w:sz="4" w:space="0"/>
              <w:right w:val="single" w:color="000000" w:sz="4" w:space="0"/>
            </w:tcBorders>
            <w:shd w:val="clear" w:color="auto" w:fill="auto"/>
            <w:vAlign w:val="center"/>
          </w:tcPr>
          <w:p w14:paraId="6F0FE60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12CB3E9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产出指标</w:t>
            </w:r>
          </w:p>
        </w:tc>
        <w:tc>
          <w:tcPr>
            <w:tcW w:w="640" w:type="dxa"/>
            <w:vMerge w:val="restart"/>
            <w:tcBorders>
              <w:top w:val="single" w:color="000000" w:sz="4" w:space="0"/>
              <w:left w:val="single" w:color="000000" w:sz="4" w:space="0"/>
              <w:right w:val="single" w:color="000000" w:sz="4" w:space="0"/>
            </w:tcBorders>
            <w:shd w:val="clear" w:color="auto" w:fill="auto"/>
            <w:vAlign w:val="center"/>
          </w:tcPr>
          <w:p w14:paraId="350B55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数量指标</w:t>
            </w:r>
          </w:p>
        </w:tc>
        <w:tc>
          <w:tcPr>
            <w:tcW w:w="1004" w:type="dxa"/>
            <w:tcBorders>
              <w:top w:val="single" w:color="000000" w:sz="4" w:space="0"/>
              <w:left w:val="single" w:color="000000" w:sz="4" w:space="0"/>
              <w:right w:val="single" w:color="000000" w:sz="4" w:space="0"/>
            </w:tcBorders>
            <w:shd w:val="clear" w:color="auto" w:fill="auto"/>
            <w:vAlign w:val="center"/>
          </w:tcPr>
          <w:p w14:paraId="5667220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经费保障学生人数</w:t>
            </w:r>
          </w:p>
        </w:tc>
        <w:tc>
          <w:tcPr>
            <w:tcW w:w="633" w:type="dxa"/>
            <w:tcBorders>
              <w:top w:val="single" w:color="000000" w:sz="4" w:space="0"/>
              <w:left w:val="single" w:color="000000" w:sz="4" w:space="0"/>
              <w:right w:val="single" w:color="000000" w:sz="4" w:space="0"/>
            </w:tcBorders>
            <w:shd w:val="clear" w:color="auto" w:fill="auto"/>
            <w:vAlign w:val="center"/>
          </w:tcPr>
          <w:p w14:paraId="305F945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61BDF31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0" w:type="dxa"/>
            <w:tcBorders>
              <w:top w:val="single" w:color="000000" w:sz="4" w:space="0"/>
              <w:left w:val="single" w:color="000000" w:sz="4" w:space="0"/>
              <w:right w:val="single" w:color="000000" w:sz="4" w:space="0"/>
            </w:tcBorders>
            <w:shd w:val="clear" w:color="auto" w:fill="auto"/>
            <w:vAlign w:val="center"/>
          </w:tcPr>
          <w:p w14:paraId="455EC72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223</w:t>
            </w:r>
          </w:p>
        </w:tc>
        <w:tc>
          <w:tcPr>
            <w:tcW w:w="641" w:type="dxa"/>
            <w:tcBorders>
              <w:top w:val="single" w:color="000000" w:sz="4" w:space="0"/>
              <w:left w:val="single" w:color="000000" w:sz="4" w:space="0"/>
              <w:right w:val="single" w:color="000000" w:sz="4" w:space="0"/>
            </w:tcBorders>
            <w:shd w:val="clear" w:color="auto" w:fill="auto"/>
            <w:vAlign w:val="center"/>
          </w:tcPr>
          <w:p w14:paraId="2952C21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223</w:t>
            </w:r>
          </w:p>
        </w:tc>
        <w:tc>
          <w:tcPr>
            <w:tcW w:w="640" w:type="dxa"/>
            <w:tcBorders>
              <w:top w:val="single" w:color="000000" w:sz="4" w:space="0"/>
              <w:left w:val="single" w:color="000000" w:sz="4" w:space="0"/>
              <w:right w:val="single" w:color="000000" w:sz="4" w:space="0"/>
            </w:tcBorders>
            <w:shd w:val="clear" w:color="auto" w:fill="auto"/>
            <w:vAlign w:val="center"/>
          </w:tcPr>
          <w:p w14:paraId="0CCC737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w:t>
            </w:r>
          </w:p>
        </w:tc>
        <w:tc>
          <w:tcPr>
            <w:tcW w:w="636" w:type="dxa"/>
            <w:tcBorders>
              <w:top w:val="single" w:color="000000" w:sz="4" w:space="0"/>
              <w:left w:val="single" w:color="000000" w:sz="4" w:space="0"/>
              <w:right w:val="single" w:color="000000" w:sz="4" w:space="0"/>
            </w:tcBorders>
            <w:shd w:val="clear" w:color="auto" w:fill="auto"/>
            <w:vAlign w:val="center"/>
          </w:tcPr>
          <w:p w14:paraId="6B7885D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3E7FE4D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5" w:type="dxa"/>
            <w:tcBorders>
              <w:top w:val="single" w:color="000000" w:sz="4" w:space="0"/>
              <w:left w:val="single" w:color="000000" w:sz="4" w:space="0"/>
              <w:right w:val="single" w:color="000000" w:sz="4" w:space="0"/>
            </w:tcBorders>
            <w:shd w:val="clear" w:color="auto" w:fill="auto"/>
            <w:vAlign w:val="center"/>
          </w:tcPr>
          <w:p w14:paraId="3B1973EF">
            <w:pPr>
              <w:jc w:val="center"/>
              <w:rPr>
                <w:rFonts w:hint="default" w:ascii="Times New Roman" w:hAnsi="Times New Roman" w:eastAsia="宋体" w:cs="Times New Roman"/>
                <w:i w:val="0"/>
                <w:color w:val="000000"/>
                <w:sz w:val="18"/>
                <w:szCs w:val="18"/>
                <w:u w:val="none"/>
              </w:rPr>
            </w:pPr>
          </w:p>
        </w:tc>
      </w:tr>
      <w:tr w14:paraId="3D98E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0BFB1E3D">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F63ADB7">
            <w:pPr>
              <w:jc w:val="center"/>
              <w:rPr>
                <w:rFonts w:hint="default" w:ascii="Times New Roman" w:hAnsi="Times New Roman" w:eastAsia="宋体" w:cs="Times New Roman"/>
                <w:i w:val="0"/>
                <w:color w:val="000000"/>
                <w:sz w:val="18"/>
                <w:szCs w:val="18"/>
                <w:u w:val="none"/>
              </w:rPr>
            </w:pPr>
          </w:p>
        </w:tc>
        <w:tc>
          <w:tcPr>
            <w:tcW w:w="640" w:type="dxa"/>
            <w:vMerge w:val="continue"/>
            <w:tcBorders>
              <w:top w:val="single" w:color="000000" w:sz="4" w:space="0"/>
              <w:left w:val="single" w:color="000000" w:sz="4" w:space="0"/>
              <w:right w:val="single" w:color="000000" w:sz="4" w:space="0"/>
            </w:tcBorders>
            <w:shd w:val="clear" w:color="auto" w:fill="auto"/>
            <w:vAlign w:val="center"/>
          </w:tcPr>
          <w:p w14:paraId="2CB1BEB4">
            <w:pPr>
              <w:jc w:val="center"/>
              <w:rPr>
                <w:rFonts w:hint="default" w:ascii="Times New Roman" w:hAnsi="Times New Roman" w:eastAsia="宋体" w:cs="Times New Roman"/>
                <w:i w:val="0"/>
                <w:color w:val="000000"/>
                <w:sz w:val="18"/>
                <w:szCs w:val="18"/>
                <w:u w:val="none"/>
              </w:rPr>
            </w:pPr>
          </w:p>
        </w:tc>
        <w:tc>
          <w:tcPr>
            <w:tcW w:w="1004" w:type="dxa"/>
            <w:tcBorders>
              <w:top w:val="single" w:color="000000" w:sz="4" w:space="0"/>
              <w:left w:val="single" w:color="000000" w:sz="4" w:space="0"/>
              <w:right w:val="single" w:color="000000" w:sz="4" w:space="0"/>
            </w:tcBorders>
            <w:shd w:val="clear" w:color="auto" w:fill="auto"/>
            <w:vAlign w:val="center"/>
          </w:tcPr>
          <w:p w14:paraId="7A9B37B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带班老师参与课后服务工作占比</w:t>
            </w:r>
          </w:p>
        </w:tc>
        <w:tc>
          <w:tcPr>
            <w:tcW w:w="633" w:type="dxa"/>
            <w:tcBorders>
              <w:top w:val="single" w:color="000000" w:sz="4" w:space="0"/>
              <w:left w:val="single" w:color="000000" w:sz="4" w:space="0"/>
              <w:right w:val="single" w:color="000000" w:sz="4" w:space="0"/>
            </w:tcBorders>
            <w:shd w:val="clear" w:color="auto" w:fill="auto"/>
            <w:vAlign w:val="center"/>
          </w:tcPr>
          <w:p w14:paraId="2C0D6B0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5D8D0B8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0" w:type="dxa"/>
            <w:tcBorders>
              <w:top w:val="single" w:color="000000" w:sz="4" w:space="0"/>
              <w:left w:val="single" w:color="000000" w:sz="4" w:space="0"/>
              <w:right w:val="single" w:color="000000" w:sz="4" w:space="0"/>
            </w:tcBorders>
            <w:shd w:val="clear" w:color="auto" w:fill="auto"/>
            <w:vAlign w:val="center"/>
          </w:tcPr>
          <w:p w14:paraId="5BFE0F3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w:t>
            </w:r>
          </w:p>
        </w:tc>
        <w:tc>
          <w:tcPr>
            <w:tcW w:w="641" w:type="dxa"/>
            <w:tcBorders>
              <w:top w:val="single" w:color="000000" w:sz="4" w:space="0"/>
              <w:left w:val="single" w:color="000000" w:sz="4" w:space="0"/>
              <w:right w:val="single" w:color="000000" w:sz="4" w:space="0"/>
            </w:tcBorders>
            <w:shd w:val="clear" w:color="auto" w:fill="auto"/>
            <w:vAlign w:val="center"/>
          </w:tcPr>
          <w:p w14:paraId="007ED6F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80</w:t>
            </w:r>
          </w:p>
        </w:tc>
        <w:tc>
          <w:tcPr>
            <w:tcW w:w="640" w:type="dxa"/>
            <w:tcBorders>
              <w:top w:val="single" w:color="000000" w:sz="4" w:space="0"/>
              <w:left w:val="single" w:color="000000" w:sz="4" w:space="0"/>
              <w:right w:val="single" w:color="000000" w:sz="4" w:space="0"/>
            </w:tcBorders>
            <w:shd w:val="clear" w:color="auto" w:fill="auto"/>
            <w:vAlign w:val="center"/>
          </w:tcPr>
          <w:p w14:paraId="36FB7AC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tcBorders>
              <w:top w:val="single" w:color="000000" w:sz="4" w:space="0"/>
              <w:left w:val="single" w:color="000000" w:sz="4" w:space="0"/>
              <w:right w:val="single" w:color="000000" w:sz="4" w:space="0"/>
            </w:tcBorders>
            <w:shd w:val="clear" w:color="auto" w:fill="auto"/>
            <w:vAlign w:val="center"/>
          </w:tcPr>
          <w:p w14:paraId="38123CC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57052BC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670D21AD">
            <w:pPr>
              <w:jc w:val="center"/>
              <w:rPr>
                <w:rFonts w:hint="default" w:ascii="Times New Roman" w:hAnsi="Times New Roman" w:eastAsia="宋体" w:cs="Times New Roman"/>
                <w:i w:val="0"/>
                <w:color w:val="000000"/>
                <w:sz w:val="18"/>
                <w:szCs w:val="18"/>
                <w:u w:val="none"/>
              </w:rPr>
            </w:pPr>
          </w:p>
        </w:tc>
      </w:tr>
      <w:tr w14:paraId="48D20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46FCA4E2">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7499BE40">
            <w:pPr>
              <w:jc w:val="center"/>
              <w:rPr>
                <w:rFonts w:hint="default" w:ascii="Times New Roman" w:hAnsi="Times New Roman" w:eastAsia="宋体" w:cs="Times New Roman"/>
                <w:i w:val="0"/>
                <w:color w:val="000000"/>
                <w:sz w:val="18"/>
                <w:szCs w:val="18"/>
                <w:u w:val="none"/>
              </w:rPr>
            </w:pPr>
          </w:p>
        </w:tc>
        <w:tc>
          <w:tcPr>
            <w:tcW w:w="640" w:type="dxa"/>
            <w:vMerge w:val="restart"/>
            <w:tcBorders>
              <w:top w:val="single" w:color="000000" w:sz="4" w:space="0"/>
              <w:left w:val="single" w:color="000000" w:sz="4" w:space="0"/>
              <w:right w:val="single" w:color="000000" w:sz="4" w:space="0"/>
            </w:tcBorders>
            <w:shd w:val="clear" w:color="auto" w:fill="auto"/>
            <w:vAlign w:val="center"/>
          </w:tcPr>
          <w:p w14:paraId="24A973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质量指标</w:t>
            </w:r>
          </w:p>
        </w:tc>
        <w:tc>
          <w:tcPr>
            <w:tcW w:w="1004" w:type="dxa"/>
            <w:tcBorders>
              <w:top w:val="single" w:color="000000" w:sz="4" w:space="0"/>
              <w:left w:val="single" w:color="000000" w:sz="4" w:space="0"/>
              <w:right w:val="single" w:color="000000" w:sz="4" w:space="0"/>
            </w:tcBorders>
            <w:shd w:val="clear" w:color="auto" w:fill="auto"/>
            <w:vAlign w:val="center"/>
          </w:tcPr>
          <w:p w14:paraId="1D53CDD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课后服务补助经费指标执行率</w:t>
            </w:r>
          </w:p>
        </w:tc>
        <w:tc>
          <w:tcPr>
            <w:tcW w:w="633" w:type="dxa"/>
            <w:tcBorders>
              <w:top w:val="single" w:color="000000" w:sz="4" w:space="0"/>
              <w:left w:val="single" w:color="000000" w:sz="4" w:space="0"/>
              <w:right w:val="single" w:color="000000" w:sz="4" w:space="0"/>
            </w:tcBorders>
            <w:shd w:val="clear" w:color="auto" w:fill="auto"/>
            <w:vAlign w:val="center"/>
          </w:tcPr>
          <w:p w14:paraId="685539F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31711E6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0" w:type="dxa"/>
            <w:tcBorders>
              <w:top w:val="single" w:color="000000" w:sz="4" w:space="0"/>
              <w:left w:val="single" w:color="000000" w:sz="4" w:space="0"/>
              <w:right w:val="single" w:color="000000" w:sz="4" w:space="0"/>
            </w:tcBorders>
            <w:shd w:val="clear" w:color="auto" w:fill="auto"/>
            <w:vAlign w:val="center"/>
          </w:tcPr>
          <w:p w14:paraId="6A104D1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1" w:type="dxa"/>
            <w:tcBorders>
              <w:top w:val="single" w:color="000000" w:sz="4" w:space="0"/>
              <w:left w:val="single" w:color="000000" w:sz="4" w:space="0"/>
              <w:right w:val="single" w:color="000000" w:sz="4" w:space="0"/>
            </w:tcBorders>
            <w:shd w:val="clear" w:color="auto" w:fill="auto"/>
            <w:vAlign w:val="center"/>
          </w:tcPr>
          <w:p w14:paraId="50F2D5B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0" w:type="dxa"/>
            <w:tcBorders>
              <w:top w:val="single" w:color="000000" w:sz="4" w:space="0"/>
              <w:left w:val="single" w:color="000000" w:sz="4" w:space="0"/>
              <w:right w:val="single" w:color="000000" w:sz="4" w:space="0"/>
            </w:tcBorders>
            <w:shd w:val="clear" w:color="auto" w:fill="auto"/>
            <w:vAlign w:val="center"/>
          </w:tcPr>
          <w:p w14:paraId="0AA1D13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tcBorders>
              <w:top w:val="single" w:color="000000" w:sz="4" w:space="0"/>
              <w:left w:val="single" w:color="000000" w:sz="4" w:space="0"/>
              <w:right w:val="single" w:color="000000" w:sz="4" w:space="0"/>
            </w:tcBorders>
            <w:shd w:val="clear" w:color="auto" w:fill="auto"/>
            <w:vAlign w:val="center"/>
          </w:tcPr>
          <w:p w14:paraId="7868557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7285F4C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5" w:type="dxa"/>
            <w:tcBorders>
              <w:top w:val="single" w:color="000000" w:sz="4" w:space="0"/>
              <w:left w:val="single" w:color="000000" w:sz="4" w:space="0"/>
              <w:right w:val="single" w:color="000000" w:sz="4" w:space="0"/>
            </w:tcBorders>
            <w:shd w:val="clear" w:color="auto" w:fill="auto"/>
            <w:vAlign w:val="center"/>
          </w:tcPr>
          <w:p w14:paraId="013A28F5">
            <w:pPr>
              <w:jc w:val="center"/>
              <w:rPr>
                <w:rFonts w:hint="default" w:ascii="Times New Roman" w:hAnsi="Times New Roman" w:eastAsia="宋体" w:cs="Times New Roman"/>
                <w:i w:val="0"/>
                <w:color w:val="000000"/>
                <w:sz w:val="18"/>
                <w:szCs w:val="18"/>
                <w:u w:val="none"/>
              </w:rPr>
            </w:pPr>
          </w:p>
        </w:tc>
      </w:tr>
      <w:tr w14:paraId="3711A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45D91F3D">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61FDAD51">
            <w:pPr>
              <w:jc w:val="center"/>
              <w:rPr>
                <w:rFonts w:hint="default" w:ascii="Times New Roman" w:hAnsi="Times New Roman" w:eastAsia="宋体" w:cs="Times New Roman"/>
                <w:i w:val="0"/>
                <w:color w:val="000000"/>
                <w:sz w:val="18"/>
                <w:szCs w:val="18"/>
                <w:u w:val="none"/>
              </w:rPr>
            </w:pPr>
          </w:p>
        </w:tc>
        <w:tc>
          <w:tcPr>
            <w:tcW w:w="640" w:type="dxa"/>
            <w:vMerge w:val="continue"/>
            <w:tcBorders>
              <w:top w:val="single" w:color="000000" w:sz="4" w:space="0"/>
              <w:left w:val="single" w:color="000000" w:sz="4" w:space="0"/>
              <w:right w:val="single" w:color="000000" w:sz="4" w:space="0"/>
            </w:tcBorders>
            <w:shd w:val="clear" w:color="auto" w:fill="auto"/>
            <w:vAlign w:val="center"/>
          </w:tcPr>
          <w:p w14:paraId="5FBBD7DF">
            <w:pPr>
              <w:jc w:val="center"/>
              <w:rPr>
                <w:rFonts w:hint="default" w:ascii="Times New Roman" w:hAnsi="Times New Roman" w:eastAsia="宋体" w:cs="Times New Roman"/>
                <w:i w:val="0"/>
                <w:color w:val="000000"/>
                <w:sz w:val="18"/>
                <w:szCs w:val="18"/>
                <w:u w:val="none"/>
              </w:rPr>
            </w:pPr>
          </w:p>
        </w:tc>
        <w:tc>
          <w:tcPr>
            <w:tcW w:w="1004" w:type="dxa"/>
            <w:tcBorders>
              <w:top w:val="single" w:color="000000" w:sz="4" w:space="0"/>
              <w:left w:val="single" w:color="000000" w:sz="4" w:space="0"/>
              <w:right w:val="single" w:color="000000" w:sz="4" w:space="0"/>
            </w:tcBorders>
            <w:shd w:val="clear" w:color="auto" w:fill="auto"/>
            <w:vAlign w:val="center"/>
          </w:tcPr>
          <w:p w14:paraId="3728C62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日均课后服务时长</w:t>
            </w:r>
          </w:p>
        </w:tc>
        <w:tc>
          <w:tcPr>
            <w:tcW w:w="633" w:type="dxa"/>
            <w:tcBorders>
              <w:top w:val="single" w:color="000000" w:sz="4" w:space="0"/>
              <w:left w:val="single" w:color="000000" w:sz="4" w:space="0"/>
              <w:right w:val="single" w:color="000000" w:sz="4" w:space="0"/>
            </w:tcBorders>
            <w:shd w:val="clear" w:color="auto" w:fill="auto"/>
            <w:vAlign w:val="center"/>
          </w:tcPr>
          <w:p w14:paraId="76ECE3C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34706BA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0" w:type="dxa"/>
            <w:tcBorders>
              <w:top w:val="single" w:color="000000" w:sz="4" w:space="0"/>
              <w:left w:val="single" w:color="000000" w:sz="4" w:space="0"/>
              <w:right w:val="single" w:color="000000" w:sz="4" w:space="0"/>
            </w:tcBorders>
            <w:shd w:val="clear" w:color="auto" w:fill="auto"/>
            <w:vAlign w:val="center"/>
          </w:tcPr>
          <w:p w14:paraId="0E0229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w:t>
            </w:r>
          </w:p>
        </w:tc>
        <w:tc>
          <w:tcPr>
            <w:tcW w:w="641" w:type="dxa"/>
            <w:tcBorders>
              <w:top w:val="single" w:color="000000" w:sz="4" w:space="0"/>
              <w:left w:val="single" w:color="000000" w:sz="4" w:space="0"/>
              <w:right w:val="single" w:color="000000" w:sz="4" w:space="0"/>
            </w:tcBorders>
            <w:shd w:val="clear" w:color="auto" w:fill="auto"/>
            <w:vAlign w:val="center"/>
          </w:tcPr>
          <w:p w14:paraId="3A71F49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640" w:type="dxa"/>
            <w:tcBorders>
              <w:top w:val="single" w:color="000000" w:sz="4" w:space="0"/>
              <w:left w:val="single" w:color="000000" w:sz="4" w:space="0"/>
              <w:right w:val="single" w:color="000000" w:sz="4" w:space="0"/>
            </w:tcBorders>
            <w:shd w:val="clear" w:color="auto" w:fill="auto"/>
            <w:vAlign w:val="center"/>
          </w:tcPr>
          <w:p w14:paraId="0395878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小时</w:t>
            </w:r>
          </w:p>
        </w:tc>
        <w:tc>
          <w:tcPr>
            <w:tcW w:w="636" w:type="dxa"/>
            <w:tcBorders>
              <w:top w:val="single" w:color="000000" w:sz="4" w:space="0"/>
              <w:left w:val="single" w:color="000000" w:sz="4" w:space="0"/>
              <w:right w:val="single" w:color="000000" w:sz="4" w:space="0"/>
            </w:tcBorders>
            <w:shd w:val="clear" w:color="auto" w:fill="auto"/>
            <w:vAlign w:val="center"/>
          </w:tcPr>
          <w:p w14:paraId="5680CD7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20C8E47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37F7119B">
            <w:pPr>
              <w:jc w:val="center"/>
              <w:rPr>
                <w:rFonts w:hint="default" w:ascii="Times New Roman" w:hAnsi="Times New Roman" w:eastAsia="宋体" w:cs="Times New Roman"/>
                <w:i w:val="0"/>
                <w:color w:val="000000"/>
                <w:sz w:val="18"/>
                <w:szCs w:val="18"/>
                <w:u w:val="none"/>
              </w:rPr>
            </w:pPr>
          </w:p>
        </w:tc>
      </w:tr>
      <w:tr w14:paraId="6A9D4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34DB4122">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B13DA48">
            <w:pPr>
              <w:jc w:val="center"/>
              <w:rPr>
                <w:rFonts w:hint="default" w:ascii="Times New Roman" w:hAnsi="Times New Roman" w:eastAsia="宋体" w:cs="Times New Roman"/>
                <w:i w:val="0"/>
                <w:color w:val="000000"/>
                <w:sz w:val="18"/>
                <w:szCs w:val="18"/>
                <w:u w:val="none"/>
              </w:rPr>
            </w:pPr>
          </w:p>
        </w:tc>
        <w:tc>
          <w:tcPr>
            <w:tcW w:w="640" w:type="dxa"/>
            <w:vMerge w:val="restart"/>
            <w:tcBorders>
              <w:top w:val="single" w:color="000000" w:sz="4" w:space="0"/>
              <w:left w:val="single" w:color="000000" w:sz="4" w:space="0"/>
              <w:right w:val="single" w:color="000000" w:sz="4" w:space="0"/>
            </w:tcBorders>
            <w:shd w:val="clear" w:color="auto" w:fill="auto"/>
            <w:vAlign w:val="center"/>
          </w:tcPr>
          <w:p w14:paraId="2F114D5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时效指标</w:t>
            </w:r>
          </w:p>
        </w:tc>
        <w:tc>
          <w:tcPr>
            <w:tcW w:w="1004" w:type="dxa"/>
            <w:tcBorders>
              <w:top w:val="single" w:color="000000" w:sz="4" w:space="0"/>
              <w:left w:val="single" w:color="000000" w:sz="4" w:space="0"/>
              <w:right w:val="single" w:color="000000" w:sz="4" w:space="0"/>
            </w:tcBorders>
            <w:shd w:val="clear" w:color="auto" w:fill="auto"/>
            <w:vAlign w:val="center"/>
          </w:tcPr>
          <w:p w14:paraId="21036B8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经费完成时间</w:t>
            </w:r>
          </w:p>
        </w:tc>
        <w:tc>
          <w:tcPr>
            <w:tcW w:w="633" w:type="dxa"/>
            <w:tcBorders>
              <w:top w:val="single" w:color="000000" w:sz="4" w:space="0"/>
              <w:left w:val="single" w:color="000000" w:sz="4" w:space="0"/>
              <w:right w:val="single" w:color="000000" w:sz="4" w:space="0"/>
            </w:tcBorders>
            <w:shd w:val="clear" w:color="auto" w:fill="auto"/>
            <w:vAlign w:val="center"/>
          </w:tcPr>
          <w:p w14:paraId="3A1D8F1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74CC3F66">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right w:val="single" w:color="000000" w:sz="4" w:space="0"/>
            </w:tcBorders>
            <w:shd w:val="clear" w:color="auto" w:fill="auto"/>
            <w:vAlign w:val="center"/>
          </w:tcPr>
          <w:p w14:paraId="210E3BE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2023年12月31日前</w:t>
            </w:r>
          </w:p>
        </w:tc>
        <w:tc>
          <w:tcPr>
            <w:tcW w:w="641" w:type="dxa"/>
            <w:tcBorders>
              <w:top w:val="single" w:color="000000" w:sz="4" w:space="0"/>
              <w:left w:val="single" w:color="000000" w:sz="4" w:space="0"/>
              <w:right w:val="single" w:color="000000" w:sz="4" w:space="0"/>
            </w:tcBorders>
            <w:shd w:val="clear" w:color="auto" w:fill="auto"/>
            <w:vAlign w:val="center"/>
          </w:tcPr>
          <w:p w14:paraId="3518DAD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2023年12月</w:t>
            </w:r>
          </w:p>
        </w:tc>
        <w:tc>
          <w:tcPr>
            <w:tcW w:w="640" w:type="dxa"/>
            <w:tcBorders>
              <w:top w:val="single" w:color="000000" w:sz="4" w:space="0"/>
              <w:left w:val="single" w:color="000000" w:sz="4" w:space="0"/>
              <w:right w:val="single" w:color="000000" w:sz="4" w:space="0"/>
            </w:tcBorders>
            <w:shd w:val="clear" w:color="auto" w:fill="auto"/>
            <w:vAlign w:val="center"/>
          </w:tcPr>
          <w:p w14:paraId="0D0BB74C">
            <w:pPr>
              <w:jc w:val="center"/>
              <w:rPr>
                <w:rFonts w:hint="default" w:ascii="Times New Roman" w:hAnsi="Times New Roman" w:eastAsia="宋体" w:cs="Times New Roman"/>
                <w:i w:val="0"/>
                <w:color w:val="000000"/>
                <w:sz w:val="18"/>
                <w:szCs w:val="18"/>
                <w:u w:val="none"/>
              </w:rPr>
            </w:pPr>
          </w:p>
        </w:tc>
        <w:tc>
          <w:tcPr>
            <w:tcW w:w="636" w:type="dxa"/>
            <w:tcBorders>
              <w:top w:val="single" w:color="000000" w:sz="4" w:space="0"/>
              <w:left w:val="single" w:color="000000" w:sz="4" w:space="0"/>
              <w:right w:val="single" w:color="000000" w:sz="4" w:space="0"/>
            </w:tcBorders>
            <w:shd w:val="clear" w:color="auto" w:fill="auto"/>
            <w:vAlign w:val="center"/>
          </w:tcPr>
          <w:p w14:paraId="7DB5453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79536A7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02770FF9">
            <w:pPr>
              <w:jc w:val="center"/>
              <w:rPr>
                <w:rFonts w:hint="default" w:ascii="Times New Roman" w:hAnsi="Times New Roman" w:eastAsia="宋体" w:cs="Times New Roman"/>
                <w:i w:val="0"/>
                <w:color w:val="000000"/>
                <w:sz w:val="18"/>
                <w:szCs w:val="18"/>
                <w:u w:val="none"/>
              </w:rPr>
            </w:pPr>
          </w:p>
        </w:tc>
      </w:tr>
      <w:tr w14:paraId="19C1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139DA44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1AEC75EB">
            <w:pPr>
              <w:jc w:val="center"/>
              <w:rPr>
                <w:rFonts w:hint="default" w:ascii="Times New Roman" w:hAnsi="Times New Roman" w:eastAsia="宋体" w:cs="Times New Roman"/>
                <w:i w:val="0"/>
                <w:color w:val="000000"/>
                <w:sz w:val="18"/>
                <w:szCs w:val="18"/>
                <w:u w:val="none"/>
              </w:rPr>
            </w:pPr>
          </w:p>
        </w:tc>
        <w:tc>
          <w:tcPr>
            <w:tcW w:w="640" w:type="dxa"/>
            <w:vMerge w:val="continue"/>
            <w:tcBorders>
              <w:top w:val="single" w:color="000000" w:sz="4" w:space="0"/>
              <w:left w:val="single" w:color="000000" w:sz="4" w:space="0"/>
              <w:right w:val="single" w:color="000000" w:sz="4" w:space="0"/>
            </w:tcBorders>
            <w:shd w:val="clear" w:color="auto" w:fill="auto"/>
            <w:vAlign w:val="center"/>
          </w:tcPr>
          <w:p w14:paraId="5570DC06">
            <w:pPr>
              <w:jc w:val="center"/>
              <w:rPr>
                <w:rFonts w:hint="default" w:ascii="Times New Roman" w:hAnsi="Times New Roman" w:eastAsia="宋体" w:cs="Times New Roman"/>
                <w:i w:val="0"/>
                <w:color w:val="000000"/>
                <w:sz w:val="18"/>
                <w:szCs w:val="18"/>
                <w:u w:val="none"/>
              </w:rPr>
            </w:pPr>
          </w:p>
        </w:tc>
        <w:tc>
          <w:tcPr>
            <w:tcW w:w="1004" w:type="dxa"/>
            <w:tcBorders>
              <w:top w:val="single" w:color="000000" w:sz="4" w:space="0"/>
              <w:left w:val="single" w:color="000000" w:sz="4" w:space="0"/>
              <w:right w:val="single" w:color="000000" w:sz="4" w:space="0"/>
            </w:tcBorders>
            <w:shd w:val="clear" w:color="auto" w:fill="auto"/>
            <w:vAlign w:val="center"/>
          </w:tcPr>
          <w:p w14:paraId="5D0AAC0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经费下达</w:t>
            </w:r>
          </w:p>
        </w:tc>
        <w:tc>
          <w:tcPr>
            <w:tcW w:w="633" w:type="dxa"/>
            <w:tcBorders>
              <w:top w:val="single" w:color="000000" w:sz="4" w:space="0"/>
              <w:left w:val="single" w:color="000000" w:sz="4" w:space="0"/>
              <w:right w:val="single" w:color="000000" w:sz="4" w:space="0"/>
            </w:tcBorders>
            <w:shd w:val="clear" w:color="auto" w:fill="auto"/>
            <w:vAlign w:val="center"/>
          </w:tcPr>
          <w:p w14:paraId="05B8315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2968C44B">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right w:val="single" w:color="000000" w:sz="4" w:space="0"/>
            </w:tcBorders>
            <w:shd w:val="clear" w:color="auto" w:fill="auto"/>
            <w:vAlign w:val="center"/>
          </w:tcPr>
          <w:p w14:paraId="170BD5A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及时</w:t>
            </w:r>
          </w:p>
        </w:tc>
        <w:tc>
          <w:tcPr>
            <w:tcW w:w="641" w:type="dxa"/>
            <w:tcBorders>
              <w:top w:val="single" w:color="000000" w:sz="4" w:space="0"/>
              <w:left w:val="single" w:color="000000" w:sz="4" w:space="0"/>
              <w:right w:val="single" w:color="000000" w:sz="4" w:space="0"/>
            </w:tcBorders>
            <w:shd w:val="clear" w:color="auto" w:fill="auto"/>
            <w:vAlign w:val="center"/>
          </w:tcPr>
          <w:p w14:paraId="332163F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2023年11月</w:t>
            </w:r>
          </w:p>
        </w:tc>
        <w:tc>
          <w:tcPr>
            <w:tcW w:w="640" w:type="dxa"/>
            <w:tcBorders>
              <w:top w:val="single" w:color="000000" w:sz="4" w:space="0"/>
              <w:left w:val="single" w:color="000000" w:sz="4" w:space="0"/>
              <w:right w:val="single" w:color="000000" w:sz="4" w:space="0"/>
            </w:tcBorders>
            <w:shd w:val="clear" w:color="auto" w:fill="auto"/>
            <w:vAlign w:val="center"/>
          </w:tcPr>
          <w:p w14:paraId="08C69104">
            <w:pPr>
              <w:jc w:val="center"/>
              <w:rPr>
                <w:rFonts w:hint="default" w:ascii="Times New Roman" w:hAnsi="Times New Roman" w:eastAsia="宋体" w:cs="Times New Roman"/>
                <w:i w:val="0"/>
                <w:color w:val="000000"/>
                <w:sz w:val="18"/>
                <w:szCs w:val="18"/>
                <w:u w:val="none"/>
              </w:rPr>
            </w:pPr>
          </w:p>
        </w:tc>
        <w:tc>
          <w:tcPr>
            <w:tcW w:w="636" w:type="dxa"/>
            <w:tcBorders>
              <w:top w:val="single" w:color="000000" w:sz="4" w:space="0"/>
              <w:left w:val="single" w:color="000000" w:sz="4" w:space="0"/>
              <w:right w:val="single" w:color="000000" w:sz="4" w:space="0"/>
            </w:tcBorders>
            <w:shd w:val="clear" w:color="auto" w:fill="auto"/>
            <w:vAlign w:val="center"/>
          </w:tcPr>
          <w:p w14:paraId="1194881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645390E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2FFED48C">
            <w:pPr>
              <w:jc w:val="center"/>
              <w:rPr>
                <w:rFonts w:hint="default" w:ascii="Times New Roman" w:hAnsi="Times New Roman" w:eastAsia="宋体" w:cs="Times New Roman"/>
                <w:i w:val="0"/>
                <w:color w:val="000000"/>
                <w:sz w:val="18"/>
                <w:szCs w:val="18"/>
                <w:u w:val="none"/>
              </w:rPr>
            </w:pPr>
          </w:p>
        </w:tc>
      </w:tr>
      <w:tr w14:paraId="0D3E5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4D2A06AB">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C1EC4DA">
            <w:pPr>
              <w:jc w:val="center"/>
              <w:rPr>
                <w:rFonts w:hint="default" w:ascii="Times New Roman" w:hAnsi="Times New Roman" w:eastAsia="宋体" w:cs="Times New Roman"/>
                <w:i w:val="0"/>
                <w:color w:val="000000"/>
                <w:sz w:val="18"/>
                <w:szCs w:val="18"/>
                <w:u w:val="none"/>
              </w:rPr>
            </w:pPr>
          </w:p>
        </w:tc>
        <w:tc>
          <w:tcPr>
            <w:tcW w:w="640" w:type="dxa"/>
            <w:vMerge w:val="restart"/>
            <w:tcBorders>
              <w:top w:val="single" w:color="000000" w:sz="4" w:space="0"/>
              <w:left w:val="single" w:color="000000" w:sz="4" w:space="0"/>
              <w:right w:val="single" w:color="000000" w:sz="4" w:space="0"/>
            </w:tcBorders>
            <w:shd w:val="clear" w:color="auto" w:fill="auto"/>
            <w:vAlign w:val="center"/>
          </w:tcPr>
          <w:p w14:paraId="56EC9B3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成本指标</w:t>
            </w:r>
          </w:p>
        </w:tc>
        <w:tc>
          <w:tcPr>
            <w:tcW w:w="1004" w:type="dxa"/>
            <w:tcBorders>
              <w:top w:val="single" w:color="000000" w:sz="4" w:space="0"/>
              <w:left w:val="single" w:color="000000" w:sz="4" w:space="0"/>
              <w:right w:val="single" w:color="000000" w:sz="4" w:space="0"/>
            </w:tcBorders>
            <w:shd w:val="clear" w:color="auto" w:fill="auto"/>
            <w:vAlign w:val="center"/>
          </w:tcPr>
          <w:p w14:paraId="32CD08F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经费总支出</w:t>
            </w:r>
          </w:p>
        </w:tc>
        <w:tc>
          <w:tcPr>
            <w:tcW w:w="633" w:type="dxa"/>
            <w:tcBorders>
              <w:top w:val="single" w:color="000000" w:sz="4" w:space="0"/>
              <w:left w:val="single" w:color="000000" w:sz="4" w:space="0"/>
              <w:right w:val="single" w:color="000000" w:sz="4" w:space="0"/>
            </w:tcBorders>
            <w:shd w:val="clear" w:color="auto" w:fill="auto"/>
            <w:vAlign w:val="center"/>
          </w:tcPr>
          <w:p w14:paraId="3D6E69C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022D65C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0" w:type="dxa"/>
            <w:tcBorders>
              <w:top w:val="single" w:color="000000" w:sz="4" w:space="0"/>
              <w:left w:val="single" w:color="000000" w:sz="4" w:space="0"/>
              <w:right w:val="single" w:color="000000" w:sz="4" w:space="0"/>
            </w:tcBorders>
            <w:shd w:val="clear" w:color="auto" w:fill="auto"/>
            <w:vAlign w:val="center"/>
          </w:tcPr>
          <w:p w14:paraId="5C90990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w:t>
            </w:r>
          </w:p>
        </w:tc>
        <w:tc>
          <w:tcPr>
            <w:tcW w:w="641" w:type="dxa"/>
            <w:tcBorders>
              <w:top w:val="single" w:color="000000" w:sz="4" w:space="0"/>
              <w:left w:val="single" w:color="000000" w:sz="4" w:space="0"/>
              <w:right w:val="single" w:color="000000" w:sz="4" w:space="0"/>
            </w:tcBorders>
            <w:shd w:val="clear" w:color="auto" w:fill="auto"/>
            <w:vAlign w:val="center"/>
          </w:tcPr>
          <w:p w14:paraId="593D9C8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w:t>
            </w:r>
          </w:p>
        </w:tc>
        <w:tc>
          <w:tcPr>
            <w:tcW w:w="640" w:type="dxa"/>
            <w:tcBorders>
              <w:top w:val="single" w:color="000000" w:sz="4" w:space="0"/>
              <w:left w:val="single" w:color="000000" w:sz="4" w:space="0"/>
              <w:right w:val="single" w:color="000000" w:sz="4" w:space="0"/>
            </w:tcBorders>
            <w:shd w:val="clear" w:color="auto" w:fill="auto"/>
            <w:vAlign w:val="center"/>
          </w:tcPr>
          <w:p w14:paraId="79D655D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万元</w:t>
            </w:r>
          </w:p>
        </w:tc>
        <w:tc>
          <w:tcPr>
            <w:tcW w:w="636" w:type="dxa"/>
            <w:tcBorders>
              <w:top w:val="single" w:color="000000" w:sz="4" w:space="0"/>
              <w:left w:val="single" w:color="000000" w:sz="4" w:space="0"/>
              <w:right w:val="single" w:color="000000" w:sz="4" w:space="0"/>
            </w:tcBorders>
            <w:shd w:val="clear" w:color="auto" w:fill="auto"/>
            <w:vAlign w:val="center"/>
          </w:tcPr>
          <w:p w14:paraId="1A05FF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42AC1FF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55F5D472">
            <w:pPr>
              <w:jc w:val="center"/>
              <w:rPr>
                <w:rFonts w:hint="default" w:ascii="Times New Roman" w:hAnsi="Times New Roman" w:eastAsia="宋体" w:cs="Times New Roman"/>
                <w:i w:val="0"/>
                <w:color w:val="000000"/>
                <w:sz w:val="18"/>
                <w:szCs w:val="18"/>
                <w:u w:val="none"/>
              </w:rPr>
            </w:pPr>
          </w:p>
        </w:tc>
      </w:tr>
      <w:tr w14:paraId="54E5C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2AD6AE1D">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69484B0F">
            <w:pPr>
              <w:jc w:val="center"/>
              <w:rPr>
                <w:rFonts w:hint="default" w:ascii="Times New Roman" w:hAnsi="Times New Roman" w:eastAsia="宋体" w:cs="Times New Roman"/>
                <w:i w:val="0"/>
                <w:color w:val="000000"/>
                <w:sz w:val="18"/>
                <w:szCs w:val="18"/>
                <w:u w:val="none"/>
              </w:rPr>
            </w:pPr>
          </w:p>
        </w:tc>
        <w:tc>
          <w:tcPr>
            <w:tcW w:w="640" w:type="dxa"/>
            <w:vMerge w:val="continue"/>
            <w:tcBorders>
              <w:top w:val="single" w:color="000000" w:sz="4" w:space="0"/>
              <w:left w:val="single" w:color="000000" w:sz="4" w:space="0"/>
              <w:right w:val="single" w:color="000000" w:sz="4" w:space="0"/>
            </w:tcBorders>
            <w:shd w:val="clear" w:color="auto" w:fill="auto"/>
            <w:vAlign w:val="center"/>
          </w:tcPr>
          <w:p w14:paraId="1661101E">
            <w:pPr>
              <w:jc w:val="center"/>
              <w:rPr>
                <w:rFonts w:hint="default" w:ascii="Times New Roman" w:hAnsi="Times New Roman" w:eastAsia="宋体" w:cs="Times New Roman"/>
                <w:i w:val="0"/>
                <w:color w:val="000000"/>
                <w:sz w:val="18"/>
                <w:szCs w:val="18"/>
                <w:u w:val="none"/>
              </w:rPr>
            </w:pPr>
          </w:p>
        </w:tc>
        <w:tc>
          <w:tcPr>
            <w:tcW w:w="1004" w:type="dxa"/>
            <w:tcBorders>
              <w:top w:val="single" w:color="000000" w:sz="4" w:space="0"/>
              <w:left w:val="single" w:color="000000" w:sz="4" w:space="0"/>
              <w:right w:val="single" w:color="000000" w:sz="4" w:space="0"/>
            </w:tcBorders>
            <w:shd w:val="clear" w:color="auto" w:fill="auto"/>
            <w:vAlign w:val="center"/>
          </w:tcPr>
          <w:p w14:paraId="4796BDF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带班老师补助占比</w:t>
            </w:r>
          </w:p>
        </w:tc>
        <w:tc>
          <w:tcPr>
            <w:tcW w:w="633" w:type="dxa"/>
            <w:tcBorders>
              <w:top w:val="single" w:color="000000" w:sz="4" w:space="0"/>
              <w:left w:val="single" w:color="000000" w:sz="4" w:space="0"/>
              <w:right w:val="single" w:color="000000" w:sz="4" w:space="0"/>
            </w:tcBorders>
            <w:shd w:val="clear" w:color="auto" w:fill="auto"/>
            <w:vAlign w:val="center"/>
          </w:tcPr>
          <w:p w14:paraId="097B4D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03604C4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0" w:type="dxa"/>
            <w:tcBorders>
              <w:top w:val="single" w:color="000000" w:sz="4" w:space="0"/>
              <w:left w:val="single" w:color="000000" w:sz="4" w:space="0"/>
              <w:right w:val="single" w:color="000000" w:sz="4" w:space="0"/>
            </w:tcBorders>
            <w:shd w:val="clear" w:color="auto" w:fill="auto"/>
            <w:vAlign w:val="center"/>
          </w:tcPr>
          <w:p w14:paraId="49F72F7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60</w:t>
            </w:r>
          </w:p>
        </w:tc>
        <w:tc>
          <w:tcPr>
            <w:tcW w:w="641" w:type="dxa"/>
            <w:tcBorders>
              <w:top w:val="single" w:color="000000" w:sz="4" w:space="0"/>
              <w:left w:val="single" w:color="000000" w:sz="4" w:space="0"/>
              <w:right w:val="single" w:color="000000" w:sz="4" w:space="0"/>
            </w:tcBorders>
            <w:shd w:val="clear" w:color="auto" w:fill="auto"/>
            <w:vAlign w:val="center"/>
          </w:tcPr>
          <w:p w14:paraId="4EE17A6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70</w:t>
            </w:r>
          </w:p>
        </w:tc>
        <w:tc>
          <w:tcPr>
            <w:tcW w:w="640" w:type="dxa"/>
            <w:tcBorders>
              <w:top w:val="single" w:color="000000" w:sz="4" w:space="0"/>
              <w:left w:val="single" w:color="000000" w:sz="4" w:space="0"/>
              <w:right w:val="single" w:color="000000" w:sz="4" w:space="0"/>
            </w:tcBorders>
            <w:shd w:val="clear" w:color="auto" w:fill="auto"/>
            <w:vAlign w:val="center"/>
          </w:tcPr>
          <w:p w14:paraId="449E061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tcBorders>
              <w:top w:val="single" w:color="000000" w:sz="4" w:space="0"/>
              <w:left w:val="single" w:color="000000" w:sz="4" w:space="0"/>
              <w:right w:val="single" w:color="000000" w:sz="4" w:space="0"/>
            </w:tcBorders>
            <w:shd w:val="clear" w:color="auto" w:fill="auto"/>
            <w:vAlign w:val="center"/>
          </w:tcPr>
          <w:p w14:paraId="387E434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4" w:type="dxa"/>
            <w:tcBorders>
              <w:top w:val="single" w:color="000000" w:sz="4" w:space="0"/>
              <w:left w:val="single" w:color="000000" w:sz="4" w:space="0"/>
              <w:right w:val="single" w:color="000000" w:sz="4" w:space="0"/>
            </w:tcBorders>
            <w:shd w:val="clear" w:color="auto" w:fill="auto"/>
            <w:vAlign w:val="center"/>
          </w:tcPr>
          <w:p w14:paraId="1B6DC9A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5" w:type="dxa"/>
            <w:tcBorders>
              <w:top w:val="single" w:color="000000" w:sz="4" w:space="0"/>
              <w:left w:val="single" w:color="000000" w:sz="4" w:space="0"/>
              <w:right w:val="single" w:color="000000" w:sz="4" w:space="0"/>
            </w:tcBorders>
            <w:shd w:val="clear" w:color="auto" w:fill="auto"/>
            <w:vAlign w:val="center"/>
          </w:tcPr>
          <w:p w14:paraId="2991A4A5">
            <w:pPr>
              <w:jc w:val="center"/>
              <w:rPr>
                <w:rFonts w:hint="default" w:ascii="Times New Roman" w:hAnsi="Times New Roman" w:eastAsia="宋体" w:cs="Times New Roman"/>
                <w:i w:val="0"/>
                <w:color w:val="000000"/>
                <w:sz w:val="18"/>
                <w:szCs w:val="18"/>
                <w:u w:val="none"/>
              </w:rPr>
            </w:pPr>
          </w:p>
        </w:tc>
      </w:tr>
      <w:tr w14:paraId="53A36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0F2D5BA8">
            <w:pPr>
              <w:jc w:val="center"/>
              <w:rPr>
                <w:rFonts w:hint="default" w:ascii="Times New Roman" w:hAnsi="Times New Roman" w:eastAsia="宋体" w:cs="Times New Roman"/>
                <w:i w:val="0"/>
                <w:color w:val="000000"/>
                <w:sz w:val="18"/>
                <w:szCs w:val="18"/>
                <w:u w:val="none"/>
              </w:rPr>
            </w:pP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57F4D83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效益指标</w:t>
            </w:r>
          </w:p>
        </w:tc>
        <w:tc>
          <w:tcPr>
            <w:tcW w:w="640" w:type="dxa"/>
            <w:tcBorders>
              <w:top w:val="single" w:color="000000" w:sz="4" w:space="0"/>
              <w:left w:val="single" w:color="000000" w:sz="4" w:space="0"/>
              <w:right w:val="single" w:color="000000" w:sz="4" w:space="0"/>
            </w:tcBorders>
            <w:shd w:val="clear" w:color="auto" w:fill="auto"/>
            <w:vAlign w:val="center"/>
          </w:tcPr>
          <w:p w14:paraId="70DC594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社会效益</w:t>
            </w:r>
          </w:p>
        </w:tc>
        <w:tc>
          <w:tcPr>
            <w:tcW w:w="1004" w:type="dxa"/>
            <w:tcBorders>
              <w:top w:val="single" w:color="000000" w:sz="4" w:space="0"/>
              <w:left w:val="single" w:color="000000" w:sz="4" w:space="0"/>
              <w:right w:val="single" w:color="000000" w:sz="4" w:space="0"/>
            </w:tcBorders>
            <w:shd w:val="clear" w:color="auto" w:fill="auto"/>
            <w:vAlign w:val="center"/>
          </w:tcPr>
          <w:p w14:paraId="0205297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学生家长负担</w:t>
            </w:r>
          </w:p>
        </w:tc>
        <w:tc>
          <w:tcPr>
            <w:tcW w:w="633" w:type="dxa"/>
            <w:tcBorders>
              <w:top w:val="single" w:color="000000" w:sz="4" w:space="0"/>
              <w:left w:val="single" w:color="000000" w:sz="4" w:space="0"/>
              <w:right w:val="single" w:color="000000" w:sz="4" w:space="0"/>
            </w:tcBorders>
            <w:shd w:val="clear" w:color="auto" w:fill="auto"/>
            <w:vAlign w:val="center"/>
          </w:tcPr>
          <w:p w14:paraId="5352D29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2F46E51A">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right w:val="single" w:color="000000" w:sz="4" w:space="0"/>
            </w:tcBorders>
            <w:shd w:val="clear" w:color="auto" w:fill="auto"/>
            <w:vAlign w:val="center"/>
          </w:tcPr>
          <w:p w14:paraId="3461A89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减轻</w:t>
            </w:r>
          </w:p>
        </w:tc>
        <w:tc>
          <w:tcPr>
            <w:tcW w:w="641" w:type="dxa"/>
            <w:tcBorders>
              <w:top w:val="single" w:color="000000" w:sz="4" w:space="0"/>
              <w:left w:val="single" w:color="000000" w:sz="4" w:space="0"/>
              <w:right w:val="single" w:color="000000" w:sz="4" w:space="0"/>
            </w:tcBorders>
            <w:shd w:val="clear" w:color="auto" w:fill="auto"/>
            <w:vAlign w:val="center"/>
          </w:tcPr>
          <w:p w14:paraId="1C34D5A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减轻</w:t>
            </w:r>
          </w:p>
        </w:tc>
        <w:tc>
          <w:tcPr>
            <w:tcW w:w="640" w:type="dxa"/>
            <w:tcBorders>
              <w:top w:val="single" w:color="000000" w:sz="4" w:space="0"/>
              <w:left w:val="single" w:color="000000" w:sz="4" w:space="0"/>
              <w:right w:val="single" w:color="000000" w:sz="4" w:space="0"/>
            </w:tcBorders>
            <w:shd w:val="clear" w:color="auto" w:fill="auto"/>
            <w:vAlign w:val="center"/>
          </w:tcPr>
          <w:p w14:paraId="3D7E3883">
            <w:pPr>
              <w:jc w:val="center"/>
              <w:rPr>
                <w:rFonts w:hint="default" w:ascii="Times New Roman" w:hAnsi="Times New Roman" w:eastAsia="宋体" w:cs="Times New Roman"/>
                <w:i w:val="0"/>
                <w:color w:val="000000"/>
                <w:sz w:val="18"/>
                <w:szCs w:val="18"/>
                <w:u w:val="none"/>
              </w:rPr>
            </w:pPr>
          </w:p>
        </w:tc>
        <w:tc>
          <w:tcPr>
            <w:tcW w:w="636" w:type="dxa"/>
            <w:tcBorders>
              <w:top w:val="single" w:color="000000" w:sz="4" w:space="0"/>
              <w:left w:val="single" w:color="000000" w:sz="4" w:space="0"/>
              <w:right w:val="single" w:color="000000" w:sz="4" w:space="0"/>
            </w:tcBorders>
            <w:shd w:val="clear" w:color="auto" w:fill="auto"/>
            <w:vAlign w:val="center"/>
          </w:tcPr>
          <w:p w14:paraId="53B6FC0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w:t>
            </w:r>
          </w:p>
        </w:tc>
        <w:tc>
          <w:tcPr>
            <w:tcW w:w="1044" w:type="dxa"/>
            <w:tcBorders>
              <w:top w:val="single" w:color="000000" w:sz="4" w:space="0"/>
              <w:left w:val="single" w:color="000000" w:sz="4" w:space="0"/>
              <w:right w:val="single" w:color="000000" w:sz="4" w:space="0"/>
            </w:tcBorders>
            <w:shd w:val="clear" w:color="auto" w:fill="auto"/>
            <w:vAlign w:val="center"/>
          </w:tcPr>
          <w:p w14:paraId="4DBDD08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w:t>
            </w:r>
          </w:p>
        </w:tc>
        <w:tc>
          <w:tcPr>
            <w:tcW w:w="1095" w:type="dxa"/>
            <w:tcBorders>
              <w:top w:val="single" w:color="000000" w:sz="4" w:space="0"/>
              <w:left w:val="single" w:color="000000" w:sz="4" w:space="0"/>
              <w:right w:val="single" w:color="000000" w:sz="4" w:space="0"/>
            </w:tcBorders>
            <w:shd w:val="clear" w:color="auto" w:fill="auto"/>
            <w:vAlign w:val="center"/>
          </w:tcPr>
          <w:p w14:paraId="5CB4D511">
            <w:pPr>
              <w:jc w:val="center"/>
              <w:rPr>
                <w:rFonts w:hint="default" w:ascii="Times New Roman" w:hAnsi="Times New Roman" w:eastAsia="宋体" w:cs="Times New Roman"/>
                <w:i w:val="0"/>
                <w:color w:val="000000"/>
                <w:sz w:val="18"/>
                <w:szCs w:val="18"/>
                <w:u w:val="none"/>
              </w:rPr>
            </w:pPr>
          </w:p>
        </w:tc>
      </w:tr>
      <w:tr w14:paraId="731E4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58EF87B3">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13620F2">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right w:val="single" w:color="000000" w:sz="4" w:space="0"/>
            </w:tcBorders>
            <w:shd w:val="clear" w:color="auto" w:fill="auto"/>
            <w:vAlign w:val="center"/>
          </w:tcPr>
          <w:p w14:paraId="1B6E3E8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可持续影响</w:t>
            </w:r>
          </w:p>
        </w:tc>
        <w:tc>
          <w:tcPr>
            <w:tcW w:w="1004" w:type="dxa"/>
            <w:tcBorders>
              <w:top w:val="single" w:color="000000" w:sz="4" w:space="0"/>
              <w:left w:val="single" w:color="000000" w:sz="4" w:space="0"/>
              <w:right w:val="single" w:color="000000" w:sz="4" w:space="0"/>
            </w:tcBorders>
            <w:shd w:val="clear" w:color="auto" w:fill="auto"/>
            <w:vAlign w:val="center"/>
          </w:tcPr>
          <w:p w14:paraId="77E517C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特殊教育事业发展</w:t>
            </w:r>
          </w:p>
        </w:tc>
        <w:tc>
          <w:tcPr>
            <w:tcW w:w="633" w:type="dxa"/>
            <w:tcBorders>
              <w:top w:val="single" w:color="000000" w:sz="4" w:space="0"/>
              <w:left w:val="single" w:color="000000" w:sz="4" w:space="0"/>
              <w:right w:val="single" w:color="000000" w:sz="4" w:space="0"/>
            </w:tcBorders>
            <w:shd w:val="clear" w:color="auto" w:fill="auto"/>
            <w:vAlign w:val="center"/>
          </w:tcPr>
          <w:p w14:paraId="4CCC460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2687D16F">
            <w:pPr>
              <w:jc w:val="center"/>
              <w:rPr>
                <w:rFonts w:hint="default" w:ascii="Times New Roman" w:hAnsi="Times New Roman" w:eastAsia="宋体" w:cs="Times New Roman"/>
                <w:i w:val="0"/>
                <w:color w:val="000000"/>
                <w:sz w:val="18"/>
                <w:szCs w:val="18"/>
                <w:u w:val="none"/>
              </w:rPr>
            </w:pPr>
          </w:p>
        </w:tc>
        <w:tc>
          <w:tcPr>
            <w:tcW w:w="640" w:type="dxa"/>
            <w:tcBorders>
              <w:top w:val="single" w:color="000000" w:sz="4" w:space="0"/>
              <w:left w:val="single" w:color="000000" w:sz="4" w:space="0"/>
              <w:right w:val="single" w:color="000000" w:sz="4" w:space="0"/>
            </w:tcBorders>
            <w:shd w:val="clear" w:color="auto" w:fill="auto"/>
            <w:vAlign w:val="center"/>
          </w:tcPr>
          <w:p w14:paraId="66907E4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41" w:type="dxa"/>
            <w:tcBorders>
              <w:top w:val="single" w:color="000000" w:sz="4" w:space="0"/>
              <w:left w:val="single" w:color="000000" w:sz="4" w:space="0"/>
              <w:right w:val="single" w:color="000000" w:sz="4" w:space="0"/>
            </w:tcBorders>
            <w:shd w:val="clear" w:color="auto" w:fill="auto"/>
            <w:vAlign w:val="center"/>
          </w:tcPr>
          <w:p w14:paraId="0032CBB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40" w:type="dxa"/>
            <w:tcBorders>
              <w:top w:val="single" w:color="000000" w:sz="4" w:space="0"/>
              <w:left w:val="single" w:color="000000" w:sz="4" w:space="0"/>
              <w:right w:val="single" w:color="000000" w:sz="4" w:space="0"/>
            </w:tcBorders>
            <w:shd w:val="clear" w:color="auto" w:fill="auto"/>
            <w:vAlign w:val="center"/>
          </w:tcPr>
          <w:p w14:paraId="40EAAE01">
            <w:pPr>
              <w:jc w:val="center"/>
              <w:rPr>
                <w:rFonts w:hint="default" w:ascii="Times New Roman" w:hAnsi="Times New Roman" w:eastAsia="宋体" w:cs="Times New Roman"/>
                <w:i w:val="0"/>
                <w:color w:val="000000"/>
                <w:sz w:val="18"/>
                <w:szCs w:val="18"/>
                <w:u w:val="none"/>
              </w:rPr>
            </w:pPr>
          </w:p>
        </w:tc>
        <w:tc>
          <w:tcPr>
            <w:tcW w:w="636" w:type="dxa"/>
            <w:tcBorders>
              <w:top w:val="single" w:color="000000" w:sz="4" w:space="0"/>
              <w:left w:val="single" w:color="000000" w:sz="4" w:space="0"/>
              <w:right w:val="single" w:color="000000" w:sz="4" w:space="0"/>
            </w:tcBorders>
            <w:shd w:val="clear" w:color="auto" w:fill="auto"/>
            <w:vAlign w:val="center"/>
          </w:tcPr>
          <w:p w14:paraId="3A52393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3FE270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5" w:type="dxa"/>
            <w:tcBorders>
              <w:top w:val="single" w:color="000000" w:sz="4" w:space="0"/>
              <w:left w:val="single" w:color="000000" w:sz="4" w:space="0"/>
              <w:right w:val="single" w:color="000000" w:sz="4" w:space="0"/>
            </w:tcBorders>
            <w:shd w:val="clear" w:color="auto" w:fill="auto"/>
            <w:vAlign w:val="center"/>
          </w:tcPr>
          <w:p w14:paraId="74AE4351">
            <w:pPr>
              <w:jc w:val="center"/>
              <w:rPr>
                <w:rFonts w:hint="default" w:ascii="Times New Roman" w:hAnsi="Times New Roman" w:eastAsia="宋体" w:cs="Times New Roman"/>
                <w:i w:val="0"/>
                <w:color w:val="000000"/>
                <w:sz w:val="18"/>
                <w:szCs w:val="18"/>
                <w:u w:val="none"/>
              </w:rPr>
            </w:pPr>
          </w:p>
        </w:tc>
      </w:tr>
      <w:tr w14:paraId="2599C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2" w:type="dxa"/>
            <w:vMerge w:val="continue"/>
            <w:tcBorders>
              <w:top w:val="single" w:color="000000" w:sz="4" w:space="0"/>
              <w:left w:val="single" w:color="000000" w:sz="4" w:space="0"/>
              <w:right w:val="single" w:color="000000" w:sz="4" w:space="0"/>
            </w:tcBorders>
            <w:shd w:val="clear" w:color="auto" w:fill="auto"/>
            <w:vAlign w:val="center"/>
          </w:tcPr>
          <w:p w14:paraId="4CD36D00">
            <w:pPr>
              <w:jc w:val="center"/>
              <w:rPr>
                <w:rFonts w:hint="default" w:ascii="Times New Roman" w:hAnsi="Times New Roman" w:eastAsia="宋体" w:cs="Times New Roman"/>
                <w:i w:val="0"/>
                <w:color w:val="000000"/>
                <w:sz w:val="18"/>
                <w:szCs w:val="18"/>
                <w:u w:val="none"/>
              </w:rPr>
            </w:pPr>
          </w:p>
        </w:tc>
        <w:tc>
          <w:tcPr>
            <w:tcW w:w="1082" w:type="dxa"/>
            <w:tcBorders>
              <w:top w:val="single" w:color="000000" w:sz="4" w:space="0"/>
              <w:left w:val="single" w:color="000000" w:sz="4" w:space="0"/>
              <w:right w:val="single" w:color="000000" w:sz="4" w:space="0"/>
            </w:tcBorders>
            <w:shd w:val="clear" w:color="auto" w:fill="auto"/>
            <w:vAlign w:val="center"/>
          </w:tcPr>
          <w:p w14:paraId="271B42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满意度指标</w:t>
            </w:r>
          </w:p>
        </w:tc>
        <w:tc>
          <w:tcPr>
            <w:tcW w:w="640" w:type="dxa"/>
            <w:tcBorders>
              <w:top w:val="single" w:color="000000" w:sz="4" w:space="0"/>
              <w:left w:val="single" w:color="000000" w:sz="4" w:space="0"/>
              <w:right w:val="single" w:color="000000" w:sz="4" w:space="0"/>
            </w:tcBorders>
            <w:shd w:val="clear" w:color="auto" w:fill="auto"/>
            <w:vAlign w:val="center"/>
          </w:tcPr>
          <w:p w14:paraId="6157595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1004" w:type="dxa"/>
            <w:tcBorders>
              <w:top w:val="single" w:color="000000" w:sz="4" w:space="0"/>
              <w:left w:val="single" w:color="000000" w:sz="4" w:space="0"/>
              <w:right w:val="single" w:color="000000" w:sz="4" w:space="0"/>
            </w:tcBorders>
            <w:shd w:val="clear" w:color="auto" w:fill="auto"/>
            <w:vAlign w:val="center"/>
          </w:tcPr>
          <w:p w14:paraId="7FDEE3F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学生及家长满意度</w:t>
            </w:r>
          </w:p>
        </w:tc>
        <w:tc>
          <w:tcPr>
            <w:tcW w:w="633" w:type="dxa"/>
            <w:tcBorders>
              <w:top w:val="single" w:color="000000" w:sz="4" w:space="0"/>
              <w:left w:val="single" w:color="000000" w:sz="4" w:space="0"/>
              <w:right w:val="single" w:color="000000" w:sz="4" w:space="0"/>
            </w:tcBorders>
            <w:shd w:val="clear" w:color="auto" w:fill="auto"/>
            <w:vAlign w:val="center"/>
          </w:tcPr>
          <w:p w14:paraId="1AC43D5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0B15C8C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0" w:type="dxa"/>
            <w:tcBorders>
              <w:top w:val="single" w:color="000000" w:sz="4" w:space="0"/>
              <w:left w:val="single" w:color="000000" w:sz="4" w:space="0"/>
              <w:right w:val="single" w:color="000000" w:sz="4" w:space="0"/>
            </w:tcBorders>
            <w:shd w:val="clear" w:color="auto" w:fill="auto"/>
            <w:vAlign w:val="center"/>
          </w:tcPr>
          <w:p w14:paraId="1914446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98</w:t>
            </w:r>
          </w:p>
        </w:tc>
        <w:tc>
          <w:tcPr>
            <w:tcW w:w="641" w:type="dxa"/>
            <w:tcBorders>
              <w:top w:val="single" w:color="000000" w:sz="4" w:space="0"/>
              <w:left w:val="single" w:color="000000" w:sz="4" w:space="0"/>
              <w:right w:val="single" w:color="000000" w:sz="4" w:space="0"/>
            </w:tcBorders>
            <w:shd w:val="clear" w:color="auto" w:fill="auto"/>
            <w:vAlign w:val="center"/>
          </w:tcPr>
          <w:p w14:paraId="3DFE372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0" w:type="dxa"/>
            <w:tcBorders>
              <w:top w:val="single" w:color="000000" w:sz="4" w:space="0"/>
              <w:left w:val="single" w:color="000000" w:sz="4" w:space="0"/>
              <w:right w:val="single" w:color="000000" w:sz="4" w:space="0"/>
            </w:tcBorders>
            <w:shd w:val="clear" w:color="auto" w:fill="auto"/>
            <w:vAlign w:val="center"/>
          </w:tcPr>
          <w:p w14:paraId="1EDBA4B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6" w:type="dxa"/>
            <w:tcBorders>
              <w:top w:val="single" w:color="000000" w:sz="4" w:space="0"/>
              <w:left w:val="single" w:color="000000" w:sz="4" w:space="0"/>
              <w:right w:val="single" w:color="000000" w:sz="4" w:space="0"/>
            </w:tcBorders>
            <w:shd w:val="clear" w:color="auto" w:fill="auto"/>
            <w:vAlign w:val="center"/>
          </w:tcPr>
          <w:p w14:paraId="1766728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4" w:type="dxa"/>
            <w:tcBorders>
              <w:top w:val="single" w:color="000000" w:sz="4" w:space="0"/>
              <w:left w:val="single" w:color="000000" w:sz="4" w:space="0"/>
              <w:right w:val="single" w:color="000000" w:sz="4" w:space="0"/>
            </w:tcBorders>
            <w:shd w:val="clear" w:color="auto" w:fill="auto"/>
            <w:vAlign w:val="center"/>
          </w:tcPr>
          <w:p w14:paraId="1ED2534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5" w:type="dxa"/>
            <w:tcBorders>
              <w:top w:val="single" w:color="000000" w:sz="4" w:space="0"/>
              <w:left w:val="single" w:color="000000" w:sz="4" w:space="0"/>
              <w:right w:val="single" w:color="000000" w:sz="4" w:space="0"/>
            </w:tcBorders>
            <w:shd w:val="clear" w:color="auto" w:fill="auto"/>
            <w:vAlign w:val="center"/>
          </w:tcPr>
          <w:p w14:paraId="077A662F">
            <w:pPr>
              <w:jc w:val="center"/>
              <w:rPr>
                <w:rFonts w:hint="default" w:ascii="Times New Roman" w:hAnsi="Times New Roman" w:eastAsia="宋体" w:cs="Times New Roman"/>
                <w:i w:val="0"/>
                <w:color w:val="000000"/>
                <w:sz w:val="18"/>
                <w:szCs w:val="18"/>
                <w:u w:val="none"/>
              </w:rPr>
            </w:pPr>
          </w:p>
        </w:tc>
      </w:tr>
      <w:tr w14:paraId="4E30E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699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028179C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总分</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D66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609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2F64">
            <w:pPr>
              <w:jc w:val="center"/>
              <w:rPr>
                <w:rFonts w:hint="default" w:ascii="Times New Roman" w:hAnsi="Times New Roman" w:eastAsia="宋体" w:cs="Times New Roman"/>
                <w:i w:val="0"/>
                <w:color w:val="000000"/>
                <w:sz w:val="18"/>
                <w:szCs w:val="18"/>
                <w:u w:val="none"/>
              </w:rPr>
            </w:pPr>
          </w:p>
        </w:tc>
      </w:tr>
    </w:tbl>
    <w:p w14:paraId="0BC9374B">
      <w:pPr>
        <w:widowControl/>
        <w:spacing w:before="240" w:after="240"/>
        <w:rPr>
          <w:rFonts w:hint="default" w:ascii="Times New Roman" w:hAnsi="Times New Roman" w:eastAsia="fang_song_gb2312" w:cs="Times New Roman"/>
          <w:color w:val="0E00FE"/>
          <w:kern w:val="0"/>
          <w:sz w:val="27"/>
          <w:szCs w:val="27"/>
        </w:rPr>
      </w:pPr>
    </w:p>
    <w:tbl>
      <w:tblPr>
        <w:tblStyle w:val="18"/>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1079"/>
        <w:gridCol w:w="638"/>
        <w:gridCol w:w="1010"/>
        <w:gridCol w:w="634"/>
        <w:gridCol w:w="635"/>
        <w:gridCol w:w="639"/>
        <w:gridCol w:w="642"/>
        <w:gridCol w:w="639"/>
        <w:gridCol w:w="635"/>
        <w:gridCol w:w="1049"/>
        <w:gridCol w:w="1090"/>
      </w:tblGrid>
      <w:tr w14:paraId="5C5A9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97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B9E4E71">
            <w:pPr>
              <w:keepNext w:val="0"/>
              <w:keepLines w:val="0"/>
              <w:widowControl/>
              <w:suppressLineNumbers w:val="0"/>
              <w:jc w:val="center"/>
              <w:textAlignment w:val="center"/>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0"/>
                <w:szCs w:val="40"/>
                <w:u w:val="none"/>
                <w:lang w:val="en-US" w:eastAsia="zh-CN" w:bidi="ar"/>
              </w:rPr>
              <w:t>项目支出绩效自评表</w:t>
            </w:r>
            <w:r>
              <w:rPr>
                <w:rFonts w:hint="default" w:ascii="Times New Roman" w:hAnsi="Times New Roman" w:eastAsia="宋体" w:cs="Times New Roman"/>
                <w:b/>
                <w:i w:val="0"/>
                <w:color w:val="000000"/>
                <w:kern w:val="0"/>
                <w:sz w:val="40"/>
                <w:szCs w:val="40"/>
                <w:u w:val="none"/>
                <w:lang w:val="en-US" w:eastAsia="zh-CN" w:bidi="ar"/>
              </w:rPr>
              <w:br w:type="textWrapping"/>
            </w:r>
            <w:r>
              <w:rPr>
                <w:rFonts w:hint="default" w:ascii="Times New Roman" w:hAnsi="Times New Roman" w:eastAsia="宋体" w:cs="Times New Roman"/>
                <w:b/>
                <w:i w:val="0"/>
                <w:color w:val="000000"/>
                <w:kern w:val="0"/>
                <w:sz w:val="40"/>
                <w:szCs w:val="40"/>
                <w:u w:val="none"/>
                <w:lang w:val="en-US" w:eastAsia="zh-CN" w:bidi="ar"/>
              </w:rPr>
              <w:t>(2023年度）</w:t>
            </w:r>
          </w:p>
        </w:tc>
      </w:tr>
      <w:tr w14:paraId="1D262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8BC09">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项目名称</w:t>
            </w:r>
          </w:p>
        </w:tc>
        <w:tc>
          <w:tcPr>
            <w:tcW w:w="761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D4FF649">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2023年返还盟市福彩公益金</w:t>
            </w:r>
          </w:p>
        </w:tc>
      </w:tr>
      <w:tr w14:paraId="3C705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DFF349">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主管部门</w:t>
            </w:r>
          </w:p>
        </w:tc>
        <w:tc>
          <w:tcPr>
            <w:tcW w:w="29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ECA661">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呼和浩特市民政局（部门）</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F00B8">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实施单位</w:t>
            </w:r>
          </w:p>
        </w:tc>
        <w:tc>
          <w:tcPr>
            <w:tcW w:w="34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6AF4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呼和浩特市特殊教育学校</w:t>
            </w:r>
          </w:p>
        </w:tc>
      </w:tr>
      <w:tr w14:paraId="25A7A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B4481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项目资金</w:t>
            </w:r>
            <w:r>
              <w:rPr>
                <w:rFonts w:hint="default" w:ascii="Times New Roman" w:hAnsi="Times New Roman" w:eastAsia="宋体" w:cs="Times New Roman"/>
                <w:i w:val="0"/>
                <w:color w:val="000000"/>
                <w:kern w:val="0"/>
                <w:sz w:val="18"/>
                <w:szCs w:val="18"/>
                <w:u w:val="none"/>
                <w:lang w:val="en-US" w:eastAsia="zh-CN" w:bidi="ar"/>
              </w:rPr>
              <w:br w:type="textWrapping"/>
            </w:r>
            <w:r>
              <w:rPr>
                <w:rFonts w:hint="default" w:ascii="Times New Roman" w:hAnsi="Times New Roman" w:eastAsia="宋体" w:cs="Times New Roman"/>
                <w:i w:val="0"/>
                <w:color w:val="000000"/>
                <w:kern w:val="0"/>
                <w:sz w:val="18"/>
                <w:szCs w:val="18"/>
                <w:u w:val="none"/>
                <w:lang w:val="en-US" w:eastAsia="zh-CN" w:bidi="ar"/>
              </w:rPr>
              <w:t>（万元）</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BDB6">
            <w:pPr>
              <w:rPr>
                <w:rFonts w:hint="default" w:ascii="Times New Roman" w:hAnsi="Times New Roman" w:eastAsia="宋体" w:cs="Times New Roman"/>
                <w:i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5DAF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年初预算数</w:t>
            </w:r>
          </w:p>
        </w:tc>
        <w:tc>
          <w:tcPr>
            <w:tcW w:w="1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7A101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全年预算数</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7EDB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全年执行数</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3D3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1550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953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r>
      <w:tr w14:paraId="5D2D2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A5B79">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E83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年度资金总额</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83912">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160.00</w:t>
            </w:r>
          </w:p>
        </w:tc>
        <w:tc>
          <w:tcPr>
            <w:tcW w:w="1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710A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1BCF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143.80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19A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CA4D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89.88</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01A2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8.99</w:t>
            </w:r>
          </w:p>
        </w:tc>
      </w:tr>
      <w:tr w14:paraId="4D1F9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99991">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3F4A">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其中：财政拨款</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54F9">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160.00</w:t>
            </w:r>
          </w:p>
        </w:tc>
        <w:tc>
          <w:tcPr>
            <w:tcW w:w="1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DC801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0F24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143.80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53DAB">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1FF6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89.88</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A639">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7374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644CD">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EBB4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0ECFF">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6B5B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938EC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5AE20">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44D5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0F3CE">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57CEC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122296">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1C58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73D6">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59B48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DAE5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C861F">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7147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42E50">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1950D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A825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年度总体目标</w:t>
            </w:r>
          </w:p>
        </w:tc>
        <w:tc>
          <w:tcPr>
            <w:tcW w:w="3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42EE8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预期目标</w:t>
            </w:r>
          </w:p>
        </w:tc>
        <w:tc>
          <w:tcPr>
            <w:tcW w:w="40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EB357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实际完成情况</w:t>
            </w:r>
          </w:p>
        </w:tc>
      </w:tr>
      <w:tr w14:paraId="058F1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21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59EE1">
            <w:pPr>
              <w:jc w:val="center"/>
              <w:rPr>
                <w:rFonts w:hint="default" w:ascii="Times New Roman" w:hAnsi="Times New Roman" w:eastAsia="宋体" w:cs="Times New Roman"/>
                <w:i w:val="0"/>
                <w:color w:val="000000"/>
                <w:sz w:val="18"/>
                <w:szCs w:val="18"/>
                <w:u w:val="none"/>
              </w:rPr>
            </w:pPr>
          </w:p>
        </w:tc>
        <w:tc>
          <w:tcPr>
            <w:tcW w:w="3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C12CC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积极维护学校正常秩序，保障广大师生人身财产安全。保障我校2023年度教学活动正常开展，努力办好人民满意教育。</w:t>
            </w:r>
          </w:p>
        </w:tc>
        <w:tc>
          <w:tcPr>
            <w:tcW w:w="40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F25A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按照计划完成了操场维修、卫生间改造等校舍维修工程，积极维护学校正常秩序，保障广大师生人身财产安全。保障我校2023年度教学活动正常开展，努力办好人民满意教育。</w:t>
            </w:r>
          </w:p>
        </w:tc>
      </w:tr>
      <w:tr w14:paraId="6468E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B26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913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一级指标</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A4C5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二级指标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1CB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三级指标</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BB0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指标性质</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1BE9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指标方向</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1D89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年度指标值</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9D8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实际完成值</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BAF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计量单位</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4B9C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6C3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ECB2">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偏差原因分析及改进措施</w:t>
            </w:r>
          </w:p>
        </w:tc>
      </w:tr>
      <w:tr w14:paraId="72FAA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restart"/>
            <w:tcBorders>
              <w:top w:val="single" w:color="000000" w:sz="4" w:space="0"/>
              <w:left w:val="single" w:color="000000" w:sz="4" w:space="0"/>
              <w:right w:val="single" w:color="000000" w:sz="4" w:space="0"/>
            </w:tcBorders>
            <w:shd w:val="clear" w:color="auto" w:fill="auto"/>
            <w:vAlign w:val="center"/>
          </w:tcPr>
          <w:p w14:paraId="4495AD3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79" w:type="dxa"/>
            <w:vMerge w:val="restart"/>
            <w:tcBorders>
              <w:top w:val="single" w:color="000000" w:sz="4" w:space="0"/>
              <w:left w:val="single" w:color="000000" w:sz="4" w:space="0"/>
              <w:right w:val="single" w:color="000000" w:sz="4" w:space="0"/>
            </w:tcBorders>
            <w:shd w:val="clear" w:color="auto" w:fill="auto"/>
            <w:vAlign w:val="center"/>
          </w:tcPr>
          <w:p w14:paraId="64938DA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产出指标</w:t>
            </w:r>
          </w:p>
        </w:tc>
        <w:tc>
          <w:tcPr>
            <w:tcW w:w="638" w:type="dxa"/>
            <w:vMerge w:val="restart"/>
            <w:tcBorders>
              <w:top w:val="single" w:color="000000" w:sz="4" w:space="0"/>
              <w:left w:val="single" w:color="000000" w:sz="4" w:space="0"/>
              <w:right w:val="single" w:color="000000" w:sz="4" w:space="0"/>
            </w:tcBorders>
            <w:shd w:val="clear" w:color="auto" w:fill="auto"/>
            <w:vAlign w:val="center"/>
          </w:tcPr>
          <w:p w14:paraId="13A2D4D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数量指标</w:t>
            </w:r>
          </w:p>
        </w:tc>
        <w:tc>
          <w:tcPr>
            <w:tcW w:w="1010" w:type="dxa"/>
            <w:tcBorders>
              <w:top w:val="single" w:color="000000" w:sz="4" w:space="0"/>
              <w:left w:val="single" w:color="000000" w:sz="4" w:space="0"/>
              <w:right w:val="single" w:color="000000" w:sz="4" w:space="0"/>
            </w:tcBorders>
            <w:shd w:val="clear" w:color="auto" w:fill="auto"/>
            <w:vAlign w:val="center"/>
          </w:tcPr>
          <w:p w14:paraId="42E96D7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完成维修护项目</w:t>
            </w:r>
          </w:p>
        </w:tc>
        <w:tc>
          <w:tcPr>
            <w:tcW w:w="634" w:type="dxa"/>
            <w:tcBorders>
              <w:top w:val="single" w:color="000000" w:sz="4" w:space="0"/>
              <w:left w:val="single" w:color="000000" w:sz="4" w:space="0"/>
              <w:right w:val="single" w:color="000000" w:sz="4" w:space="0"/>
            </w:tcBorders>
            <w:shd w:val="clear" w:color="auto" w:fill="auto"/>
            <w:vAlign w:val="center"/>
          </w:tcPr>
          <w:p w14:paraId="6D54231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29D6629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39" w:type="dxa"/>
            <w:tcBorders>
              <w:top w:val="single" w:color="000000" w:sz="4" w:space="0"/>
              <w:left w:val="single" w:color="000000" w:sz="4" w:space="0"/>
              <w:right w:val="single" w:color="000000" w:sz="4" w:space="0"/>
            </w:tcBorders>
            <w:shd w:val="clear" w:color="auto" w:fill="auto"/>
            <w:vAlign w:val="center"/>
          </w:tcPr>
          <w:p w14:paraId="032021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642" w:type="dxa"/>
            <w:tcBorders>
              <w:top w:val="single" w:color="000000" w:sz="4" w:space="0"/>
              <w:left w:val="single" w:color="000000" w:sz="4" w:space="0"/>
              <w:right w:val="single" w:color="000000" w:sz="4" w:space="0"/>
            </w:tcBorders>
            <w:shd w:val="clear" w:color="auto" w:fill="auto"/>
            <w:vAlign w:val="center"/>
          </w:tcPr>
          <w:p w14:paraId="440BFF0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3</w:t>
            </w:r>
          </w:p>
        </w:tc>
        <w:tc>
          <w:tcPr>
            <w:tcW w:w="639" w:type="dxa"/>
            <w:tcBorders>
              <w:top w:val="single" w:color="000000" w:sz="4" w:space="0"/>
              <w:left w:val="single" w:color="000000" w:sz="4" w:space="0"/>
              <w:right w:val="single" w:color="000000" w:sz="4" w:space="0"/>
            </w:tcBorders>
            <w:shd w:val="clear" w:color="auto" w:fill="auto"/>
            <w:vAlign w:val="center"/>
          </w:tcPr>
          <w:p w14:paraId="0D3DDB6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个</w:t>
            </w:r>
          </w:p>
        </w:tc>
        <w:tc>
          <w:tcPr>
            <w:tcW w:w="635" w:type="dxa"/>
            <w:tcBorders>
              <w:top w:val="single" w:color="000000" w:sz="4" w:space="0"/>
              <w:left w:val="single" w:color="000000" w:sz="4" w:space="0"/>
              <w:right w:val="single" w:color="000000" w:sz="4" w:space="0"/>
            </w:tcBorders>
            <w:shd w:val="clear" w:color="auto" w:fill="auto"/>
            <w:vAlign w:val="center"/>
          </w:tcPr>
          <w:p w14:paraId="2FDE850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13B198D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53CE8126">
            <w:pPr>
              <w:jc w:val="center"/>
              <w:rPr>
                <w:rFonts w:hint="default" w:ascii="Times New Roman" w:hAnsi="Times New Roman" w:eastAsia="宋体" w:cs="Times New Roman"/>
                <w:i w:val="0"/>
                <w:color w:val="000000"/>
                <w:sz w:val="18"/>
                <w:szCs w:val="18"/>
                <w:u w:val="none"/>
              </w:rPr>
            </w:pPr>
          </w:p>
        </w:tc>
      </w:tr>
      <w:tr w14:paraId="6D3DD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795E4B19">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038DD049">
            <w:pPr>
              <w:jc w:val="center"/>
              <w:rPr>
                <w:rFonts w:hint="default" w:ascii="Times New Roman" w:hAnsi="Times New Roman" w:eastAsia="宋体" w:cs="Times New Roman"/>
                <w:i w:val="0"/>
                <w:color w:val="000000"/>
                <w:sz w:val="18"/>
                <w:szCs w:val="18"/>
                <w:u w:val="none"/>
              </w:rPr>
            </w:pPr>
          </w:p>
        </w:tc>
        <w:tc>
          <w:tcPr>
            <w:tcW w:w="638" w:type="dxa"/>
            <w:vMerge w:val="continue"/>
            <w:tcBorders>
              <w:top w:val="single" w:color="000000" w:sz="4" w:space="0"/>
              <w:left w:val="single" w:color="000000" w:sz="4" w:space="0"/>
              <w:right w:val="single" w:color="000000" w:sz="4" w:space="0"/>
            </w:tcBorders>
            <w:shd w:val="clear" w:color="auto" w:fill="auto"/>
            <w:vAlign w:val="center"/>
          </w:tcPr>
          <w:p w14:paraId="2205757F">
            <w:pPr>
              <w:jc w:val="center"/>
              <w:rPr>
                <w:rFonts w:hint="default" w:ascii="Times New Roman" w:hAnsi="Times New Roman" w:eastAsia="宋体" w:cs="Times New Roman"/>
                <w:i w:val="0"/>
                <w:color w:val="000000"/>
                <w:sz w:val="18"/>
                <w:szCs w:val="18"/>
                <w:u w:val="none"/>
              </w:rPr>
            </w:pPr>
          </w:p>
        </w:tc>
        <w:tc>
          <w:tcPr>
            <w:tcW w:w="1010" w:type="dxa"/>
            <w:tcBorders>
              <w:top w:val="single" w:color="000000" w:sz="4" w:space="0"/>
              <w:left w:val="single" w:color="000000" w:sz="4" w:space="0"/>
              <w:right w:val="single" w:color="000000" w:sz="4" w:space="0"/>
            </w:tcBorders>
            <w:shd w:val="clear" w:color="auto" w:fill="auto"/>
            <w:vAlign w:val="center"/>
          </w:tcPr>
          <w:p w14:paraId="730D01A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涉及受助残疾学生人数</w:t>
            </w:r>
          </w:p>
        </w:tc>
        <w:tc>
          <w:tcPr>
            <w:tcW w:w="634" w:type="dxa"/>
            <w:tcBorders>
              <w:top w:val="single" w:color="000000" w:sz="4" w:space="0"/>
              <w:left w:val="single" w:color="000000" w:sz="4" w:space="0"/>
              <w:right w:val="single" w:color="000000" w:sz="4" w:space="0"/>
            </w:tcBorders>
            <w:shd w:val="clear" w:color="auto" w:fill="auto"/>
            <w:vAlign w:val="center"/>
          </w:tcPr>
          <w:p w14:paraId="3EADE3A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72CADC3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39" w:type="dxa"/>
            <w:tcBorders>
              <w:top w:val="single" w:color="000000" w:sz="4" w:space="0"/>
              <w:left w:val="single" w:color="000000" w:sz="4" w:space="0"/>
              <w:right w:val="single" w:color="000000" w:sz="4" w:space="0"/>
            </w:tcBorders>
            <w:shd w:val="clear" w:color="auto" w:fill="auto"/>
            <w:vAlign w:val="center"/>
          </w:tcPr>
          <w:p w14:paraId="532763D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212</w:t>
            </w:r>
          </w:p>
        </w:tc>
        <w:tc>
          <w:tcPr>
            <w:tcW w:w="642" w:type="dxa"/>
            <w:tcBorders>
              <w:top w:val="single" w:color="000000" w:sz="4" w:space="0"/>
              <w:left w:val="single" w:color="000000" w:sz="4" w:space="0"/>
              <w:right w:val="single" w:color="000000" w:sz="4" w:space="0"/>
            </w:tcBorders>
            <w:shd w:val="clear" w:color="auto" w:fill="auto"/>
            <w:vAlign w:val="center"/>
          </w:tcPr>
          <w:p w14:paraId="407C0BD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212</w:t>
            </w:r>
          </w:p>
        </w:tc>
        <w:tc>
          <w:tcPr>
            <w:tcW w:w="639" w:type="dxa"/>
            <w:tcBorders>
              <w:top w:val="single" w:color="000000" w:sz="4" w:space="0"/>
              <w:left w:val="single" w:color="000000" w:sz="4" w:space="0"/>
              <w:right w:val="single" w:color="000000" w:sz="4" w:space="0"/>
            </w:tcBorders>
            <w:shd w:val="clear" w:color="auto" w:fill="auto"/>
            <w:vAlign w:val="center"/>
          </w:tcPr>
          <w:p w14:paraId="00FC3BC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w:t>
            </w:r>
          </w:p>
        </w:tc>
        <w:tc>
          <w:tcPr>
            <w:tcW w:w="635" w:type="dxa"/>
            <w:tcBorders>
              <w:top w:val="single" w:color="000000" w:sz="4" w:space="0"/>
              <w:left w:val="single" w:color="000000" w:sz="4" w:space="0"/>
              <w:right w:val="single" w:color="000000" w:sz="4" w:space="0"/>
            </w:tcBorders>
            <w:shd w:val="clear" w:color="auto" w:fill="auto"/>
            <w:vAlign w:val="center"/>
          </w:tcPr>
          <w:p w14:paraId="258EEB3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3C455CA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045F0750">
            <w:pPr>
              <w:jc w:val="center"/>
              <w:rPr>
                <w:rFonts w:hint="default" w:ascii="Times New Roman" w:hAnsi="Times New Roman" w:eastAsia="宋体" w:cs="Times New Roman"/>
                <w:i w:val="0"/>
                <w:color w:val="000000"/>
                <w:sz w:val="18"/>
                <w:szCs w:val="18"/>
                <w:u w:val="none"/>
              </w:rPr>
            </w:pPr>
          </w:p>
        </w:tc>
      </w:tr>
      <w:tr w14:paraId="633BF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2C9C8F62">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45DD184E">
            <w:pPr>
              <w:jc w:val="center"/>
              <w:rPr>
                <w:rFonts w:hint="default" w:ascii="Times New Roman" w:hAnsi="Times New Roman" w:eastAsia="宋体" w:cs="Times New Roman"/>
                <w:i w:val="0"/>
                <w:color w:val="000000"/>
                <w:sz w:val="18"/>
                <w:szCs w:val="18"/>
                <w:u w:val="none"/>
              </w:rPr>
            </w:pPr>
          </w:p>
        </w:tc>
        <w:tc>
          <w:tcPr>
            <w:tcW w:w="638" w:type="dxa"/>
            <w:vMerge w:val="restart"/>
            <w:tcBorders>
              <w:top w:val="single" w:color="000000" w:sz="4" w:space="0"/>
              <w:left w:val="single" w:color="000000" w:sz="4" w:space="0"/>
              <w:right w:val="single" w:color="000000" w:sz="4" w:space="0"/>
            </w:tcBorders>
            <w:shd w:val="clear" w:color="auto" w:fill="auto"/>
            <w:vAlign w:val="center"/>
          </w:tcPr>
          <w:p w14:paraId="05E7F05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质量指标</w:t>
            </w:r>
          </w:p>
        </w:tc>
        <w:tc>
          <w:tcPr>
            <w:tcW w:w="1010" w:type="dxa"/>
            <w:tcBorders>
              <w:top w:val="single" w:color="000000" w:sz="4" w:space="0"/>
              <w:left w:val="single" w:color="000000" w:sz="4" w:space="0"/>
              <w:right w:val="single" w:color="000000" w:sz="4" w:space="0"/>
            </w:tcBorders>
            <w:shd w:val="clear" w:color="auto" w:fill="auto"/>
            <w:vAlign w:val="center"/>
          </w:tcPr>
          <w:p w14:paraId="09657CE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经费指标执行率</w:t>
            </w:r>
          </w:p>
        </w:tc>
        <w:tc>
          <w:tcPr>
            <w:tcW w:w="634" w:type="dxa"/>
            <w:tcBorders>
              <w:top w:val="single" w:color="000000" w:sz="4" w:space="0"/>
              <w:left w:val="single" w:color="000000" w:sz="4" w:space="0"/>
              <w:right w:val="single" w:color="000000" w:sz="4" w:space="0"/>
            </w:tcBorders>
            <w:shd w:val="clear" w:color="auto" w:fill="auto"/>
            <w:vAlign w:val="center"/>
          </w:tcPr>
          <w:p w14:paraId="3BF7D16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192E7B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39" w:type="dxa"/>
            <w:tcBorders>
              <w:top w:val="single" w:color="000000" w:sz="4" w:space="0"/>
              <w:left w:val="single" w:color="000000" w:sz="4" w:space="0"/>
              <w:right w:val="single" w:color="000000" w:sz="4" w:space="0"/>
            </w:tcBorders>
            <w:shd w:val="clear" w:color="auto" w:fill="auto"/>
            <w:vAlign w:val="center"/>
          </w:tcPr>
          <w:p w14:paraId="5B5B8D0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2" w:type="dxa"/>
            <w:tcBorders>
              <w:top w:val="single" w:color="000000" w:sz="4" w:space="0"/>
              <w:left w:val="single" w:color="000000" w:sz="4" w:space="0"/>
              <w:right w:val="single" w:color="000000" w:sz="4" w:space="0"/>
            </w:tcBorders>
            <w:shd w:val="clear" w:color="auto" w:fill="auto"/>
            <w:vAlign w:val="center"/>
          </w:tcPr>
          <w:p w14:paraId="3530B25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89.88</w:t>
            </w:r>
          </w:p>
        </w:tc>
        <w:tc>
          <w:tcPr>
            <w:tcW w:w="639" w:type="dxa"/>
            <w:tcBorders>
              <w:top w:val="single" w:color="000000" w:sz="4" w:space="0"/>
              <w:left w:val="single" w:color="000000" w:sz="4" w:space="0"/>
              <w:right w:val="single" w:color="000000" w:sz="4" w:space="0"/>
            </w:tcBorders>
            <w:shd w:val="clear" w:color="auto" w:fill="auto"/>
            <w:vAlign w:val="center"/>
          </w:tcPr>
          <w:p w14:paraId="757B8C2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609F046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14DA136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8.99</w:t>
            </w:r>
          </w:p>
        </w:tc>
        <w:tc>
          <w:tcPr>
            <w:tcW w:w="1090" w:type="dxa"/>
            <w:tcBorders>
              <w:top w:val="single" w:color="000000" w:sz="4" w:space="0"/>
              <w:left w:val="single" w:color="000000" w:sz="4" w:space="0"/>
              <w:right w:val="single" w:color="000000" w:sz="4" w:space="0"/>
            </w:tcBorders>
            <w:shd w:val="clear" w:color="auto" w:fill="auto"/>
            <w:vAlign w:val="center"/>
          </w:tcPr>
          <w:p w14:paraId="75AADF1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因国库库款紧张，资金未下达，我单位卫生间维修改造工程尾款未支付，结转至2024年支付</w:t>
            </w:r>
          </w:p>
        </w:tc>
      </w:tr>
      <w:tr w14:paraId="2EA83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7BF320FB">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2BF38941">
            <w:pPr>
              <w:jc w:val="center"/>
              <w:rPr>
                <w:rFonts w:hint="default" w:ascii="Times New Roman" w:hAnsi="Times New Roman" w:eastAsia="宋体" w:cs="Times New Roman"/>
                <w:i w:val="0"/>
                <w:color w:val="000000"/>
                <w:sz w:val="18"/>
                <w:szCs w:val="18"/>
                <w:u w:val="none"/>
              </w:rPr>
            </w:pPr>
          </w:p>
        </w:tc>
        <w:tc>
          <w:tcPr>
            <w:tcW w:w="638" w:type="dxa"/>
            <w:vMerge w:val="continue"/>
            <w:tcBorders>
              <w:top w:val="single" w:color="000000" w:sz="4" w:space="0"/>
              <w:left w:val="single" w:color="000000" w:sz="4" w:space="0"/>
              <w:right w:val="single" w:color="000000" w:sz="4" w:space="0"/>
            </w:tcBorders>
            <w:shd w:val="clear" w:color="auto" w:fill="auto"/>
            <w:vAlign w:val="center"/>
          </w:tcPr>
          <w:p w14:paraId="13126BB0">
            <w:pPr>
              <w:jc w:val="center"/>
              <w:rPr>
                <w:rFonts w:hint="default" w:ascii="Times New Roman" w:hAnsi="Times New Roman" w:eastAsia="宋体" w:cs="Times New Roman"/>
                <w:i w:val="0"/>
                <w:color w:val="000000"/>
                <w:sz w:val="18"/>
                <w:szCs w:val="18"/>
                <w:u w:val="none"/>
              </w:rPr>
            </w:pPr>
          </w:p>
        </w:tc>
        <w:tc>
          <w:tcPr>
            <w:tcW w:w="1010" w:type="dxa"/>
            <w:tcBorders>
              <w:top w:val="single" w:color="000000" w:sz="4" w:space="0"/>
              <w:left w:val="single" w:color="000000" w:sz="4" w:space="0"/>
              <w:right w:val="single" w:color="000000" w:sz="4" w:space="0"/>
            </w:tcBorders>
            <w:shd w:val="clear" w:color="auto" w:fill="auto"/>
            <w:vAlign w:val="center"/>
          </w:tcPr>
          <w:p w14:paraId="53C446D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项目验收合格率</w:t>
            </w:r>
          </w:p>
        </w:tc>
        <w:tc>
          <w:tcPr>
            <w:tcW w:w="634" w:type="dxa"/>
            <w:tcBorders>
              <w:top w:val="single" w:color="000000" w:sz="4" w:space="0"/>
              <w:left w:val="single" w:color="000000" w:sz="4" w:space="0"/>
              <w:right w:val="single" w:color="000000" w:sz="4" w:space="0"/>
            </w:tcBorders>
            <w:shd w:val="clear" w:color="auto" w:fill="auto"/>
            <w:vAlign w:val="center"/>
          </w:tcPr>
          <w:p w14:paraId="7C609F4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5AD7AD9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39" w:type="dxa"/>
            <w:tcBorders>
              <w:top w:val="single" w:color="000000" w:sz="4" w:space="0"/>
              <w:left w:val="single" w:color="000000" w:sz="4" w:space="0"/>
              <w:right w:val="single" w:color="000000" w:sz="4" w:space="0"/>
            </w:tcBorders>
            <w:shd w:val="clear" w:color="auto" w:fill="auto"/>
            <w:vAlign w:val="center"/>
          </w:tcPr>
          <w:p w14:paraId="10BAD50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99</w:t>
            </w:r>
          </w:p>
        </w:tc>
        <w:tc>
          <w:tcPr>
            <w:tcW w:w="642" w:type="dxa"/>
            <w:tcBorders>
              <w:top w:val="single" w:color="000000" w:sz="4" w:space="0"/>
              <w:left w:val="single" w:color="000000" w:sz="4" w:space="0"/>
              <w:right w:val="single" w:color="000000" w:sz="4" w:space="0"/>
            </w:tcBorders>
            <w:shd w:val="clear" w:color="auto" w:fill="auto"/>
            <w:vAlign w:val="center"/>
          </w:tcPr>
          <w:p w14:paraId="3859DDA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39" w:type="dxa"/>
            <w:tcBorders>
              <w:top w:val="single" w:color="000000" w:sz="4" w:space="0"/>
              <w:left w:val="single" w:color="000000" w:sz="4" w:space="0"/>
              <w:right w:val="single" w:color="000000" w:sz="4" w:space="0"/>
            </w:tcBorders>
            <w:shd w:val="clear" w:color="auto" w:fill="auto"/>
            <w:vAlign w:val="center"/>
          </w:tcPr>
          <w:p w14:paraId="4955F00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1AA03F6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105137D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13CF7578">
            <w:pPr>
              <w:jc w:val="center"/>
              <w:rPr>
                <w:rFonts w:hint="default" w:ascii="Times New Roman" w:hAnsi="Times New Roman" w:eastAsia="宋体" w:cs="Times New Roman"/>
                <w:i w:val="0"/>
                <w:color w:val="000000"/>
                <w:sz w:val="18"/>
                <w:szCs w:val="18"/>
                <w:u w:val="none"/>
              </w:rPr>
            </w:pPr>
          </w:p>
        </w:tc>
      </w:tr>
      <w:tr w14:paraId="360A1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14734541">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37702249">
            <w:pPr>
              <w:jc w:val="center"/>
              <w:rPr>
                <w:rFonts w:hint="default" w:ascii="Times New Roman" w:hAnsi="Times New Roman" w:eastAsia="宋体" w:cs="Times New Roman"/>
                <w:i w:val="0"/>
                <w:color w:val="000000"/>
                <w:sz w:val="18"/>
                <w:szCs w:val="18"/>
                <w:u w:val="none"/>
              </w:rPr>
            </w:pPr>
          </w:p>
        </w:tc>
        <w:tc>
          <w:tcPr>
            <w:tcW w:w="638" w:type="dxa"/>
            <w:vMerge w:val="restart"/>
            <w:tcBorders>
              <w:top w:val="single" w:color="000000" w:sz="4" w:space="0"/>
              <w:left w:val="single" w:color="000000" w:sz="4" w:space="0"/>
              <w:right w:val="single" w:color="000000" w:sz="4" w:space="0"/>
            </w:tcBorders>
            <w:shd w:val="clear" w:color="auto" w:fill="auto"/>
            <w:vAlign w:val="center"/>
          </w:tcPr>
          <w:p w14:paraId="7DBFC3E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时效指标</w:t>
            </w:r>
          </w:p>
        </w:tc>
        <w:tc>
          <w:tcPr>
            <w:tcW w:w="1010" w:type="dxa"/>
            <w:tcBorders>
              <w:top w:val="single" w:color="000000" w:sz="4" w:space="0"/>
              <w:left w:val="single" w:color="000000" w:sz="4" w:space="0"/>
              <w:right w:val="single" w:color="000000" w:sz="4" w:space="0"/>
            </w:tcBorders>
            <w:shd w:val="clear" w:color="auto" w:fill="auto"/>
            <w:vAlign w:val="center"/>
          </w:tcPr>
          <w:p w14:paraId="30B2A8B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经费完成时间</w:t>
            </w:r>
          </w:p>
        </w:tc>
        <w:tc>
          <w:tcPr>
            <w:tcW w:w="634" w:type="dxa"/>
            <w:tcBorders>
              <w:top w:val="single" w:color="000000" w:sz="4" w:space="0"/>
              <w:left w:val="single" w:color="000000" w:sz="4" w:space="0"/>
              <w:right w:val="single" w:color="000000" w:sz="4" w:space="0"/>
            </w:tcBorders>
            <w:shd w:val="clear" w:color="auto" w:fill="auto"/>
            <w:vAlign w:val="center"/>
          </w:tcPr>
          <w:p w14:paraId="609F800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5" w:type="dxa"/>
            <w:tcBorders>
              <w:top w:val="single" w:color="000000" w:sz="4" w:space="0"/>
              <w:left w:val="single" w:color="000000" w:sz="4" w:space="0"/>
              <w:right w:val="single" w:color="000000" w:sz="4" w:space="0"/>
            </w:tcBorders>
            <w:shd w:val="clear" w:color="auto" w:fill="auto"/>
            <w:vAlign w:val="center"/>
          </w:tcPr>
          <w:p w14:paraId="03FEFA5C">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2F5877B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2023年12月31日前</w:t>
            </w:r>
          </w:p>
        </w:tc>
        <w:tc>
          <w:tcPr>
            <w:tcW w:w="642" w:type="dxa"/>
            <w:tcBorders>
              <w:top w:val="single" w:color="000000" w:sz="4" w:space="0"/>
              <w:left w:val="single" w:color="000000" w:sz="4" w:space="0"/>
              <w:right w:val="single" w:color="000000" w:sz="4" w:space="0"/>
            </w:tcBorders>
            <w:shd w:val="clear" w:color="auto" w:fill="auto"/>
            <w:vAlign w:val="center"/>
          </w:tcPr>
          <w:p w14:paraId="156D36B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2024年</w:t>
            </w:r>
          </w:p>
        </w:tc>
        <w:tc>
          <w:tcPr>
            <w:tcW w:w="639" w:type="dxa"/>
            <w:tcBorders>
              <w:top w:val="single" w:color="000000" w:sz="4" w:space="0"/>
              <w:left w:val="single" w:color="000000" w:sz="4" w:space="0"/>
              <w:right w:val="single" w:color="000000" w:sz="4" w:space="0"/>
            </w:tcBorders>
            <w:shd w:val="clear" w:color="auto" w:fill="auto"/>
            <w:vAlign w:val="center"/>
          </w:tcPr>
          <w:p w14:paraId="76A141A7">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28AE83B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5B6BC60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21FFE87F">
            <w:pPr>
              <w:jc w:val="center"/>
              <w:rPr>
                <w:rFonts w:hint="default" w:ascii="Times New Roman" w:hAnsi="Times New Roman" w:eastAsia="宋体" w:cs="Times New Roman"/>
                <w:i w:val="0"/>
                <w:color w:val="000000"/>
                <w:sz w:val="18"/>
                <w:szCs w:val="18"/>
                <w:u w:val="none"/>
              </w:rPr>
            </w:pPr>
          </w:p>
        </w:tc>
      </w:tr>
      <w:tr w14:paraId="356DC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1643F3CC">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61A51BE8">
            <w:pPr>
              <w:jc w:val="center"/>
              <w:rPr>
                <w:rFonts w:hint="default" w:ascii="Times New Roman" w:hAnsi="Times New Roman" w:eastAsia="宋体" w:cs="Times New Roman"/>
                <w:i w:val="0"/>
                <w:color w:val="000000"/>
                <w:sz w:val="18"/>
                <w:szCs w:val="18"/>
                <w:u w:val="none"/>
              </w:rPr>
            </w:pPr>
          </w:p>
        </w:tc>
        <w:tc>
          <w:tcPr>
            <w:tcW w:w="638" w:type="dxa"/>
            <w:vMerge w:val="continue"/>
            <w:tcBorders>
              <w:top w:val="single" w:color="000000" w:sz="4" w:space="0"/>
              <w:left w:val="single" w:color="000000" w:sz="4" w:space="0"/>
              <w:right w:val="single" w:color="000000" w:sz="4" w:space="0"/>
            </w:tcBorders>
            <w:shd w:val="clear" w:color="auto" w:fill="auto"/>
            <w:vAlign w:val="center"/>
          </w:tcPr>
          <w:p w14:paraId="69B00975">
            <w:pPr>
              <w:jc w:val="center"/>
              <w:rPr>
                <w:rFonts w:hint="default" w:ascii="Times New Roman" w:hAnsi="Times New Roman" w:eastAsia="宋体" w:cs="Times New Roman"/>
                <w:i w:val="0"/>
                <w:color w:val="000000"/>
                <w:sz w:val="18"/>
                <w:szCs w:val="18"/>
                <w:u w:val="none"/>
              </w:rPr>
            </w:pPr>
          </w:p>
        </w:tc>
        <w:tc>
          <w:tcPr>
            <w:tcW w:w="1010" w:type="dxa"/>
            <w:tcBorders>
              <w:top w:val="single" w:color="000000" w:sz="4" w:space="0"/>
              <w:left w:val="single" w:color="000000" w:sz="4" w:space="0"/>
              <w:right w:val="single" w:color="000000" w:sz="4" w:space="0"/>
            </w:tcBorders>
            <w:shd w:val="clear" w:color="auto" w:fill="auto"/>
            <w:vAlign w:val="center"/>
          </w:tcPr>
          <w:p w14:paraId="1CE54E4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项目按期开工率</w:t>
            </w:r>
          </w:p>
        </w:tc>
        <w:tc>
          <w:tcPr>
            <w:tcW w:w="634" w:type="dxa"/>
            <w:tcBorders>
              <w:top w:val="single" w:color="000000" w:sz="4" w:space="0"/>
              <w:left w:val="single" w:color="000000" w:sz="4" w:space="0"/>
              <w:right w:val="single" w:color="000000" w:sz="4" w:space="0"/>
            </w:tcBorders>
            <w:shd w:val="clear" w:color="auto" w:fill="auto"/>
            <w:vAlign w:val="center"/>
          </w:tcPr>
          <w:p w14:paraId="72E4EDE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7FF95C4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39" w:type="dxa"/>
            <w:tcBorders>
              <w:top w:val="single" w:color="000000" w:sz="4" w:space="0"/>
              <w:left w:val="single" w:color="000000" w:sz="4" w:space="0"/>
              <w:right w:val="single" w:color="000000" w:sz="4" w:space="0"/>
            </w:tcBorders>
            <w:shd w:val="clear" w:color="auto" w:fill="auto"/>
            <w:vAlign w:val="center"/>
          </w:tcPr>
          <w:p w14:paraId="497CC2D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42" w:type="dxa"/>
            <w:tcBorders>
              <w:top w:val="single" w:color="000000" w:sz="4" w:space="0"/>
              <w:left w:val="single" w:color="000000" w:sz="4" w:space="0"/>
              <w:right w:val="single" w:color="000000" w:sz="4" w:space="0"/>
            </w:tcBorders>
            <w:shd w:val="clear" w:color="auto" w:fill="auto"/>
            <w:vAlign w:val="center"/>
          </w:tcPr>
          <w:p w14:paraId="09EBC11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39" w:type="dxa"/>
            <w:tcBorders>
              <w:top w:val="single" w:color="000000" w:sz="4" w:space="0"/>
              <w:left w:val="single" w:color="000000" w:sz="4" w:space="0"/>
              <w:right w:val="single" w:color="000000" w:sz="4" w:space="0"/>
            </w:tcBorders>
            <w:shd w:val="clear" w:color="auto" w:fill="auto"/>
            <w:vAlign w:val="center"/>
          </w:tcPr>
          <w:p w14:paraId="5E80FED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29C9316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18A35B8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6645BC48">
            <w:pPr>
              <w:jc w:val="center"/>
              <w:rPr>
                <w:rFonts w:hint="default" w:ascii="Times New Roman" w:hAnsi="Times New Roman" w:eastAsia="宋体" w:cs="Times New Roman"/>
                <w:i w:val="0"/>
                <w:color w:val="000000"/>
                <w:sz w:val="18"/>
                <w:szCs w:val="18"/>
                <w:u w:val="none"/>
              </w:rPr>
            </w:pPr>
          </w:p>
        </w:tc>
      </w:tr>
      <w:tr w14:paraId="063A0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46A868A3">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349FAFD7">
            <w:pPr>
              <w:jc w:val="center"/>
              <w:rPr>
                <w:rFonts w:hint="default" w:ascii="Times New Roman" w:hAnsi="Times New Roman" w:eastAsia="宋体" w:cs="Times New Roman"/>
                <w:i w:val="0"/>
                <w:color w:val="000000"/>
                <w:sz w:val="18"/>
                <w:szCs w:val="18"/>
                <w:u w:val="none"/>
              </w:rPr>
            </w:pPr>
          </w:p>
        </w:tc>
        <w:tc>
          <w:tcPr>
            <w:tcW w:w="638" w:type="dxa"/>
            <w:vMerge w:val="restart"/>
            <w:tcBorders>
              <w:top w:val="single" w:color="000000" w:sz="4" w:space="0"/>
              <w:left w:val="single" w:color="000000" w:sz="4" w:space="0"/>
              <w:right w:val="single" w:color="000000" w:sz="4" w:space="0"/>
            </w:tcBorders>
            <w:shd w:val="clear" w:color="auto" w:fill="auto"/>
            <w:vAlign w:val="center"/>
          </w:tcPr>
          <w:p w14:paraId="25A2B59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成本指标</w:t>
            </w:r>
          </w:p>
        </w:tc>
        <w:tc>
          <w:tcPr>
            <w:tcW w:w="1010" w:type="dxa"/>
            <w:tcBorders>
              <w:top w:val="single" w:color="000000" w:sz="4" w:space="0"/>
              <w:left w:val="single" w:color="000000" w:sz="4" w:space="0"/>
              <w:right w:val="single" w:color="000000" w:sz="4" w:space="0"/>
            </w:tcBorders>
            <w:shd w:val="clear" w:color="auto" w:fill="auto"/>
            <w:vAlign w:val="center"/>
          </w:tcPr>
          <w:p w14:paraId="37CC420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上级下达福利彩票公益金经费</w:t>
            </w:r>
          </w:p>
        </w:tc>
        <w:tc>
          <w:tcPr>
            <w:tcW w:w="634" w:type="dxa"/>
            <w:tcBorders>
              <w:top w:val="single" w:color="000000" w:sz="4" w:space="0"/>
              <w:left w:val="single" w:color="000000" w:sz="4" w:space="0"/>
              <w:right w:val="single" w:color="000000" w:sz="4" w:space="0"/>
            </w:tcBorders>
            <w:shd w:val="clear" w:color="auto" w:fill="auto"/>
            <w:vAlign w:val="center"/>
          </w:tcPr>
          <w:p w14:paraId="5D025EC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16C8106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39" w:type="dxa"/>
            <w:tcBorders>
              <w:top w:val="single" w:color="000000" w:sz="4" w:space="0"/>
              <w:left w:val="single" w:color="000000" w:sz="4" w:space="0"/>
              <w:right w:val="single" w:color="000000" w:sz="4" w:space="0"/>
            </w:tcBorders>
            <w:shd w:val="clear" w:color="auto" w:fill="auto"/>
            <w:vAlign w:val="center"/>
          </w:tcPr>
          <w:p w14:paraId="5A07914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w:t>
            </w:r>
          </w:p>
        </w:tc>
        <w:tc>
          <w:tcPr>
            <w:tcW w:w="642" w:type="dxa"/>
            <w:tcBorders>
              <w:top w:val="single" w:color="000000" w:sz="4" w:space="0"/>
              <w:left w:val="single" w:color="000000" w:sz="4" w:space="0"/>
              <w:right w:val="single" w:color="000000" w:sz="4" w:space="0"/>
            </w:tcBorders>
            <w:shd w:val="clear" w:color="auto" w:fill="auto"/>
            <w:vAlign w:val="center"/>
          </w:tcPr>
          <w:p w14:paraId="2B96C68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160</w:t>
            </w:r>
          </w:p>
        </w:tc>
        <w:tc>
          <w:tcPr>
            <w:tcW w:w="639" w:type="dxa"/>
            <w:tcBorders>
              <w:top w:val="single" w:color="000000" w:sz="4" w:space="0"/>
              <w:left w:val="single" w:color="000000" w:sz="4" w:space="0"/>
              <w:right w:val="single" w:color="000000" w:sz="4" w:space="0"/>
            </w:tcBorders>
            <w:shd w:val="clear" w:color="auto" w:fill="auto"/>
            <w:vAlign w:val="center"/>
          </w:tcPr>
          <w:p w14:paraId="0A321CD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万元</w:t>
            </w:r>
          </w:p>
        </w:tc>
        <w:tc>
          <w:tcPr>
            <w:tcW w:w="635" w:type="dxa"/>
            <w:tcBorders>
              <w:top w:val="single" w:color="000000" w:sz="4" w:space="0"/>
              <w:left w:val="single" w:color="000000" w:sz="4" w:space="0"/>
              <w:right w:val="single" w:color="000000" w:sz="4" w:space="0"/>
            </w:tcBorders>
            <w:shd w:val="clear" w:color="auto" w:fill="auto"/>
            <w:vAlign w:val="center"/>
          </w:tcPr>
          <w:p w14:paraId="3C7A7C6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27E85D7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78353496">
            <w:pPr>
              <w:jc w:val="center"/>
              <w:rPr>
                <w:rFonts w:hint="default" w:ascii="Times New Roman" w:hAnsi="Times New Roman" w:eastAsia="宋体" w:cs="Times New Roman"/>
                <w:i w:val="0"/>
                <w:color w:val="000000"/>
                <w:sz w:val="18"/>
                <w:szCs w:val="18"/>
                <w:u w:val="none"/>
              </w:rPr>
            </w:pPr>
          </w:p>
        </w:tc>
      </w:tr>
      <w:tr w14:paraId="5B5D1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5305FC46">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58284314">
            <w:pPr>
              <w:jc w:val="center"/>
              <w:rPr>
                <w:rFonts w:hint="default" w:ascii="Times New Roman" w:hAnsi="Times New Roman" w:eastAsia="宋体" w:cs="Times New Roman"/>
                <w:i w:val="0"/>
                <w:color w:val="000000"/>
                <w:sz w:val="18"/>
                <w:szCs w:val="18"/>
                <w:u w:val="none"/>
              </w:rPr>
            </w:pPr>
          </w:p>
        </w:tc>
        <w:tc>
          <w:tcPr>
            <w:tcW w:w="638" w:type="dxa"/>
            <w:vMerge w:val="continue"/>
            <w:tcBorders>
              <w:top w:val="single" w:color="000000" w:sz="4" w:space="0"/>
              <w:left w:val="single" w:color="000000" w:sz="4" w:space="0"/>
              <w:right w:val="single" w:color="000000" w:sz="4" w:space="0"/>
            </w:tcBorders>
            <w:shd w:val="clear" w:color="auto" w:fill="auto"/>
            <w:vAlign w:val="center"/>
          </w:tcPr>
          <w:p w14:paraId="27345718">
            <w:pPr>
              <w:jc w:val="center"/>
              <w:rPr>
                <w:rFonts w:hint="default" w:ascii="Times New Roman" w:hAnsi="Times New Roman" w:eastAsia="宋体" w:cs="Times New Roman"/>
                <w:i w:val="0"/>
                <w:color w:val="000000"/>
                <w:sz w:val="18"/>
                <w:szCs w:val="18"/>
                <w:u w:val="none"/>
              </w:rPr>
            </w:pPr>
          </w:p>
        </w:tc>
        <w:tc>
          <w:tcPr>
            <w:tcW w:w="1010" w:type="dxa"/>
            <w:tcBorders>
              <w:top w:val="single" w:color="000000" w:sz="4" w:space="0"/>
              <w:left w:val="single" w:color="000000" w:sz="4" w:space="0"/>
              <w:right w:val="single" w:color="000000" w:sz="4" w:space="0"/>
            </w:tcBorders>
            <w:shd w:val="clear" w:color="auto" w:fill="auto"/>
            <w:vAlign w:val="center"/>
          </w:tcPr>
          <w:p w14:paraId="6AEF605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项目涉及人工成本</w:t>
            </w:r>
          </w:p>
        </w:tc>
        <w:tc>
          <w:tcPr>
            <w:tcW w:w="634" w:type="dxa"/>
            <w:tcBorders>
              <w:top w:val="single" w:color="000000" w:sz="4" w:space="0"/>
              <w:left w:val="single" w:color="000000" w:sz="4" w:space="0"/>
              <w:right w:val="single" w:color="000000" w:sz="4" w:space="0"/>
            </w:tcBorders>
            <w:shd w:val="clear" w:color="auto" w:fill="auto"/>
            <w:vAlign w:val="center"/>
          </w:tcPr>
          <w:p w14:paraId="76B4134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反向</w:t>
            </w:r>
          </w:p>
        </w:tc>
        <w:tc>
          <w:tcPr>
            <w:tcW w:w="635" w:type="dxa"/>
            <w:tcBorders>
              <w:top w:val="single" w:color="000000" w:sz="4" w:space="0"/>
              <w:left w:val="single" w:color="000000" w:sz="4" w:space="0"/>
              <w:right w:val="single" w:color="000000" w:sz="4" w:space="0"/>
            </w:tcBorders>
            <w:shd w:val="clear" w:color="auto" w:fill="auto"/>
            <w:vAlign w:val="center"/>
          </w:tcPr>
          <w:p w14:paraId="73B5B1D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小于等于</w:t>
            </w:r>
          </w:p>
        </w:tc>
        <w:tc>
          <w:tcPr>
            <w:tcW w:w="639" w:type="dxa"/>
            <w:tcBorders>
              <w:top w:val="single" w:color="000000" w:sz="4" w:space="0"/>
              <w:left w:val="single" w:color="000000" w:sz="4" w:space="0"/>
              <w:right w:val="single" w:color="000000" w:sz="4" w:space="0"/>
            </w:tcBorders>
            <w:shd w:val="clear" w:color="auto" w:fill="auto"/>
            <w:vAlign w:val="center"/>
          </w:tcPr>
          <w:p w14:paraId="182FA97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60</w:t>
            </w:r>
          </w:p>
        </w:tc>
        <w:tc>
          <w:tcPr>
            <w:tcW w:w="642" w:type="dxa"/>
            <w:tcBorders>
              <w:top w:val="single" w:color="000000" w:sz="4" w:space="0"/>
              <w:left w:val="single" w:color="000000" w:sz="4" w:space="0"/>
              <w:right w:val="single" w:color="000000" w:sz="4" w:space="0"/>
            </w:tcBorders>
            <w:shd w:val="clear" w:color="auto" w:fill="auto"/>
            <w:vAlign w:val="center"/>
          </w:tcPr>
          <w:p w14:paraId="302FE0C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40</w:t>
            </w:r>
          </w:p>
        </w:tc>
        <w:tc>
          <w:tcPr>
            <w:tcW w:w="639" w:type="dxa"/>
            <w:tcBorders>
              <w:top w:val="single" w:color="000000" w:sz="4" w:space="0"/>
              <w:left w:val="single" w:color="000000" w:sz="4" w:space="0"/>
              <w:right w:val="single" w:color="000000" w:sz="4" w:space="0"/>
            </w:tcBorders>
            <w:shd w:val="clear" w:color="auto" w:fill="auto"/>
            <w:vAlign w:val="center"/>
          </w:tcPr>
          <w:p w14:paraId="70BD854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501208F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15C48F2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381E5AE0">
            <w:pPr>
              <w:jc w:val="center"/>
              <w:rPr>
                <w:rFonts w:hint="default" w:ascii="Times New Roman" w:hAnsi="Times New Roman" w:eastAsia="宋体" w:cs="Times New Roman"/>
                <w:i w:val="0"/>
                <w:color w:val="000000"/>
                <w:sz w:val="18"/>
                <w:szCs w:val="18"/>
                <w:u w:val="none"/>
              </w:rPr>
            </w:pPr>
          </w:p>
        </w:tc>
      </w:tr>
      <w:tr w14:paraId="3ABAF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4E0C258C">
            <w:pPr>
              <w:jc w:val="center"/>
              <w:rPr>
                <w:rFonts w:hint="default" w:ascii="Times New Roman" w:hAnsi="Times New Roman" w:eastAsia="宋体" w:cs="Times New Roman"/>
                <w:i w:val="0"/>
                <w:color w:val="000000"/>
                <w:sz w:val="18"/>
                <w:szCs w:val="18"/>
                <w:u w:val="none"/>
              </w:rPr>
            </w:pPr>
          </w:p>
        </w:tc>
        <w:tc>
          <w:tcPr>
            <w:tcW w:w="1079" w:type="dxa"/>
            <w:vMerge w:val="restart"/>
            <w:tcBorders>
              <w:top w:val="single" w:color="000000" w:sz="4" w:space="0"/>
              <w:left w:val="single" w:color="000000" w:sz="4" w:space="0"/>
              <w:right w:val="single" w:color="000000" w:sz="4" w:space="0"/>
            </w:tcBorders>
            <w:shd w:val="clear" w:color="auto" w:fill="auto"/>
            <w:vAlign w:val="center"/>
          </w:tcPr>
          <w:p w14:paraId="5DC0EC9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效益指标</w:t>
            </w:r>
          </w:p>
        </w:tc>
        <w:tc>
          <w:tcPr>
            <w:tcW w:w="638" w:type="dxa"/>
            <w:tcBorders>
              <w:top w:val="single" w:color="000000" w:sz="4" w:space="0"/>
              <w:left w:val="single" w:color="000000" w:sz="4" w:space="0"/>
              <w:right w:val="single" w:color="000000" w:sz="4" w:space="0"/>
            </w:tcBorders>
            <w:shd w:val="clear" w:color="auto" w:fill="auto"/>
            <w:vAlign w:val="center"/>
          </w:tcPr>
          <w:p w14:paraId="0BB4322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社会效益</w:t>
            </w:r>
          </w:p>
        </w:tc>
        <w:tc>
          <w:tcPr>
            <w:tcW w:w="1010" w:type="dxa"/>
            <w:tcBorders>
              <w:top w:val="single" w:color="000000" w:sz="4" w:space="0"/>
              <w:left w:val="single" w:color="000000" w:sz="4" w:space="0"/>
              <w:right w:val="single" w:color="000000" w:sz="4" w:space="0"/>
            </w:tcBorders>
            <w:shd w:val="clear" w:color="auto" w:fill="auto"/>
            <w:vAlign w:val="center"/>
          </w:tcPr>
          <w:p w14:paraId="6717920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保障残疾学生利益</w:t>
            </w:r>
          </w:p>
        </w:tc>
        <w:tc>
          <w:tcPr>
            <w:tcW w:w="634" w:type="dxa"/>
            <w:tcBorders>
              <w:top w:val="single" w:color="000000" w:sz="4" w:space="0"/>
              <w:left w:val="single" w:color="000000" w:sz="4" w:space="0"/>
              <w:right w:val="single" w:color="000000" w:sz="4" w:space="0"/>
            </w:tcBorders>
            <w:shd w:val="clear" w:color="auto" w:fill="auto"/>
            <w:vAlign w:val="center"/>
          </w:tcPr>
          <w:p w14:paraId="6D24F8C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5" w:type="dxa"/>
            <w:tcBorders>
              <w:top w:val="single" w:color="000000" w:sz="4" w:space="0"/>
              <w:left w:val="single" w:color="000000" w:sz="4" w:space="0"/>
              <w:right w:val="single" w:color="000000" w:sz="4" w:space="0"/>
            </w:tcBorders>
            <w:shd w:val="clear" w:color="auto" w:fill="auto"/>
            <w:vAlign w:val="center"/>
          </w:tcPr>
          <w:p w14:paraId="0A2D2687">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6F4F75F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有效保障</w:t>
            </w:r>
          </w:p>
        </w:tc>
        <w:tc>
          <w:tcPr>
            <w:tcW w:w="642" w:type="dxa"/>
            <w:tcBorders>
              <w:top w:val="single" w:color="000000" w:sz="4" w:space="0"/>
              <w:left w:val="single" w:color="000000" w:sz="4" w:space="0"/>
              <w:right w:val="single" w:color="000000" w:sz="4" w:space="0"/>
            </w:tcBorders>
            <w:shd w:val="clear" w:color="auto" w:fill="auto"/>
            <w:vAlign w:val="center"/>
          </w:tcPr>
          <w:p w14:paraId="5AA92AD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有效保障</w:t>
            </w:r>
          </w:p>
        </w:tc>
        <w:tc>
          <w:tcPr>
            <w:tcW w:w="639" w:type="dxa"/>
            <w:tcBorders>
              <w:top w:val="single" w:color="000000" w:sz="4" w:space="0"/>
              <w:left w:val="single" w:color="000000" w:sz="4" w:space="0"/>
              <w:right w:val="single" w:color="000000" w:sz="4" w:space="0"/>
            </w:tcBorders>
            <w:shd w:val="clear" w:color="auto" w:fill="auto"/>
            <w:vAlign w:val="center"/>
          </w:tcPr>
          <w:p w14:paraId="69BD047C">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669BF86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9" w:type="dxa"/>
            <w:tcBorders>
              <w:top w:val="single" w:color="000000" w:sz="4" w:space="0"/>
              <w:left w:val="single" w:color="000000" w:sz="4" w:space="0"/>
              <w:right w:val="single" w:color="000000" w:sz="4" w:space="0"/>
            </w:tcBorders>
            <w:shd w:val="clear" w:color="auto" w:fill="auto"/>
            <w:vAlign w:val="center"/>
          </w:tcPr>
          <w:p w14:paraId="466BF2A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90" w:type="dxa"/>
            <w:tcBorders>
              <w:top w:val="single" w:color="000000" w:sz="4" w:space="0"/>
              <w:left w:val="single" w:color="000000" w:sz="4" w:space="0"/>
              <w:right w:val="single" w:color="000000" w:sz="4" w:space="0"/>
            </w:tcBorders>
            <w:shd w:val="clear" w:color="auto" w:fill="auto"/>
            <w:vAlign w:val="center"/>
          </w:tcPr>
          <w:p w14:paraId="4457930D">
            <w:pPr>
              <w:jc w:val="center"/>
              <w:rPr>
                <w:rFonts w:hint="default" w:ascii="Times New Roman" w:hAnsi="Times New Roman" w:eastAsia="宋体" w:cs="Times New Roman"/>
                <w:i w:val="0"/>
                <w:color w:val="000000"/>
                <w:sz w:val="18"/>
                <w:szCs w:val="18"/>
                <w:u w:val="none"/>
              </w:rPr>
            </w:pPr>
          </w:p>
        </w:tc>
      </w:tr>
      <w:tr w14:paraId="24AC8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748B0849">
            <w:pPr>
              <w:jc w:val="center"/>
              <w:rPr>
                <w:rFonts w:hint="default" w:ascii="Times New Roman" w:hAnsi="Times New Roman" w:eastAsia="宋体" w:cs="Times New Roman"/>
                <w:i w:val="0"/>
                <w:color w:val="000000"/>
                <w:sz w:val="18"/>
                <w:szCs w:val="18"/>
                <w:u w:val="none"/>
              </w:rPr>
            </w:pPr>
          </w:p>
        </w:tc>
        <w:tc>
          <w:tcPr>
            <w:tcW w:w="1079" w:type="dxa"/>
            <w:vMerge w:val="continue"/>
            <w:tcBorders>
              <w:top w:val="single" w:color="000000" w:sz="4" w:space="0"/>
              <w:left w:val="single" w:color="000000" w:sz="4" w:space="0"/>
              <w:right w:val="single" w:color="000000" w:sz="4" w:space="0"/>
            </w:tcBorders>
            <w:shd w:val="clear" w:color="auto" w:fill="auto"/>
            <w:vAlign w:val="center"/>
          </w:tcPr>
          <w:p w14:paraId="39E8EAD6">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right w:val="single" w:color="000000" w:sz="4" w:space="0"/>
            </w:tcBorders>
            <w:shd w:val="clear" w:color="auto" w:fill="auto"/>
            <w:vAlign w:val="center"/>
          </w:tcPr>
          <w:p w14:paraId="44785EC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可持续影响</w:t>
            </w:r>
          </w:p>
        </w:tc>
        <w:tc>
          <w:tcPr>
            <w:tcW w:w="1010" w:type="dxa"/>
            <w:tcBorders>
              <w:top w:val="single" w:color="000000" w:sz="4" w:space="0"/>
              <w:left w:val="single" w:color="000000" w:sz="4" w:space="0"/>
              <w:right w:val="single" w:color="000000" w:sz="4" w:space="0"/>
            </w:tcBorders>
            <w:shd w:val="clear" w:color="auto" w:fill="auto"/>
            <w:vAlign w:val="center"/>
          </w:tcPr>
          <w:p w14:paraId="18A7CC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推动特殊教育事业发展</w:t>
            </w:r>
          </w:p>
        </w:tc>
        <w:tc>
          <w:tcPr>
            <w:tcW w:w="634" w:type="dxa"/>
            <w:tcBorders>
              <w:top w:val="single" w:color="000000" w:sz="4" w:space="0"/>
              <w:left w:val="single" w:color="000000" w:sz="4" w:space="0"/>
              <w:right w:val="single" w:color="000000" w:sz="4" w:space="0"/>
            </w:tcBorders>
            <w:shd w:val="clear" w:color="auto" w:fill="auto"/>
            <w:vAlign w:val="center"/>
          </w:tcPr>
          <w:p w14:paraId="1AC7CAF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5" w:type="dxa"/>
            <w:tcBorders>
              <w:top w:val="single" w:color="000000" w:sz="4" w:space="0"/>
              <w:left w:val="single" w:color="000000" w:sz="4" w:space="0"/>
              <w:right w:val="single" w:color="000000" w:sz="4" w:space="0"/>
            </w:tcBorders>
            <w:shd w:val="clear" w:color="auto" w:fill="auto"/>
            <w:vAlign w:val="center"/>
          </w:tcPr>
          <w:p w14:paraId="2D16985D">
            <w:pPr>
              <w:jc w:val="center"/>
              <w:rPr>
                <w:rFonts w:hint="default" w:ascii="Times New Roman" w:hAnsi="Times New Roman" w:eastAsia="宋体" w:cs="Times New Roman"/>
                <w:i w:val="0"/>
                <w:color w:val="000000"/>
                <w:sz w:val="18"/>
                <w:szCs w:val="18"/>
                <w:u w:val="none"/>
              </w:rPr>
            </w:pPr>
          </w:p>
        </w:tc>
        <w:tc>
          <w:tcPr>
            <w:tcW w:w="639" w:type="dxa"/>
            <w:tcBorders>
              <w:top w:val="single" w:color="000000" w:sz="4" w:space="0"/>
              <w:left w:val="single" w:color="000000" w:sz="4" w:space="0"/>
              <w:right w:val="single" w:color="000000" w:sz="4" w:space="0"/>
            </w:tcBorders>
            <w:shd w:val="clear" w:color="auto" w:fill="auto"/>
            <w:vAlign w:val="center"/>
          </w:tcPr>
          <w:p w14:paraId="4731350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42" w:type="dxa"/>
            <w:tcBorders>
              <w:top w:val="single" w:color="000000" w:sz="4" w:space="0"/>
              <w:left w:val="single" w:color="000000" w:sz="4" w:space="0"/>
              <w:right w:val="single" w:color="000000" w:sz="4" w:space="0"/>
            </w:tcBorders>
            <w:shd w:val="clear" w:color="auto" w:fill="auto"/>
            <w:vAlign w:val="center"/>
          </w:tcPr>
          <w:p w14:paraId="1CF9110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长久发展</w:t>
            </w:r>
          </w:p>
        </w:tc>
        <w:tc>
          <w:tcPr>
            <w:tcW w:w="639" w:type="dxa"/>
            <w:tcBorders>
              <w:top w:val="single" w:color="000000" w:sz="4" w:space="0"/>
              <w:left w:val="single" w:color="000000" w:sz="4" w:space="0"/>
              <w:right w:val="single" w:color="000000" w:sz="4" w:space="0"/>
            </w:tcBorders>
            <w:shd w:val="clear" w:color="auto" w:fill="auto"/>
            <w:vAlign w:val="center"/>
          </w:tcPr>
          <w:p w14:paraId="3DE971C4">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5B3B88E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49" w:type="dxa"/>
            <w:tcBorders>
              <w:top w:val="single" w:color="000000" w:sz="4" w:space="0"/>
              <w:left w:val="single" w:color="000000" w:sz="4" w:space="0"/>
              <w:right w:val="single" w:color="000000" w:sz="4" w:space="0"/>
            </w:tcBorders>
            <w:shd w:val="clear" w:color="auto" w:fill="auto"/>
            <w:vAlign w:val="center"/>
          </w:tcPr>
          <w:p w14:paraId="030FAA7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1090" w:type="dxa"/>
            <w:tcBorders>
              <w:top w:val="single" w:color="000000" w:sz="4" w:space="0"/>
              <w:left w:val="single" w:color="000000" w:sz="4" w:space="0"/>
              <w:right w:val="single" w:color="000000" w:sz="4" w:space="0"/>
            </w:tcBorders>
            <w:shd w:val="clear" w:color="auto" w:fill="auto"/>
            <w:vAlign w:val="center"/>
          </w:tcPr>
          <w:p w14:paraId="2514E6F3">
            <w:pPr>
              <w:jc w:val="center"/>
              <w:rPr>
                <w:rFonts w:hint="default" w:ascii="Times New Roman" w:hAnsi="Times New Roman" w:eastAsia="宋体" w:cs="Times New Roman"/>
                <w:i w:val="0"/>
                <w:color w:val="000000"/>
                <w:sz w:val="18"/>
                <w:szCs w:val="18"/>
                <w:u w:val="none"/>
              </w:rPr>
            </w:pPr>
          </w:p>
        </w:tc>
      </w:tr>
      <w:tr w14:paraId="24E90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2BEB42F6">
            <w:pPr>
              <w:jc w:val="center"/>
              <w:rPr>
                <w:rFonts w:hint="default" w:ascii="Times New Roman" w:hAnsi="Times New Roman" w:eastAsia="宋体" w:cs="Times New Roman"/>
                <w:i w:val="0"/>
                <w:color w:val="000000"/>
                <w:sz w:val="18"/>
                <w:szCs w:val="18"/>
                <w:u w:val="none"/>
              </w:rPr>
            </w:pPr>
          </w:p>
        </w:tc>
        <w:tc>
          <w:tcPr>
            <w:tcW w:w="1079" w:type="dxa"/>
            <w:tcBorders>
              <w:top w:val="single" w:color="000000" w:sz="4" w:space="0"/>
              <w:left w:val="single" w:color="000000" w:sz="4" w:space="0"/>
              <w:right w:val="single" w:color="000000" w:sz="4" w:space="0"/>
            </w:tcBorders>
            <w:shd w:val="clear" w:color="auto" w:fill="auto"/>
            <w:vAlign w:val="center"/>
          </w:tcPr>
          <w:p w14:paraId="37A0F4B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满意度指标</w:t>
            </w:r>
          </w:p>
        </w:tc>
        <w:tc>
          <w:tcPr>
            <w:tcW w:w="638" w:type="dxa"/>
            <w:tcBorders>
              <w:top w:val="single" w:color="000000" w:sz="4" w:space="0"/>
              <w:left w:val="single" w:color="000000" w:sz="4" w:space="0"/>
              <w:right w:val="single" w:color="000000" w:sz="4" w:space="0"/>
            </w:tcBorders>
            <w:shd w:val="clear" w:color="auto" w:fill="auto"/>
            <w:vAlign w:val="center"/>
          </w:tcPr>
          <w:p w14:paraId="183BC6F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1010" w:type="dxa"/>
            <w:tcBorders>
              <w:top w:val="single" w:color="000000" w:sz="4" w:space="0"/>
              <w:left w:val="single" w:color="000000" w:sz="4" w:space="0"/>
              <w:right w:val="single" w:color="000000" w:sz="4" w:space="0"/>
            </w:tcBorders>
            <w:shd w:val="clear" w:color="auto" w:fill="auto"/>
            <w:vAlign w:val="center"/>
          </w:tcPr>
          <w:p w14:paraId="4C35956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家长及学生满意率</w:t>
            </w:r>
          </w:p>
        </w:tc>
        <w:tc>
          <w:tcPr>
            <w:tcW w:w="634" w:type="dxa"/>
            <w:tcBorders>
              <w:top w:val="single" w:color="000000" w:sz="4" w:space="0"/>
              <w:left w:val="single" w:color="000000" w:sz="4" w:space="0"/>
              <w:right w:val="single" w:color="000000" w:sz="4" w:space="0"/>
            </w:tcBorders>
            <w:shd w:val="clear" w:color="auto" w:fill="auto"/>
            <w:vAlign w:val="center"/>
          </w:tcPr>
          <w:p w14:paraId="6AAEB1E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5" w:type="dxa"/>
            <w:tcBorders>
              <w:top w:val="single" w:color="000000" w:sz="4" w:space="0"/>
              <w:left w:val="single" w:color="000000" w:sz="4" w:space="0"/>
              <w:right w:val="single" w:color="000000" w:sz="4" w:space="0"/>
            </w:tcBorders>
            <w:shd w:val="clear" w:color="auto" w:fill="auto"/>
            <w:vAlign w:val="center"/>
          </w:tcPr>
          <w:p w14:paraId="36385DD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39" w:type="dxa"/>
            <w:tcBorders>
              <w:top w:val="single" w:color="000000" w:sz="4" w:space="0"/>
              <w:left w:val="single" w:color="000000" w:sz="4" w:space="0"/>
              <w:right w:val="single" w:color="000000" w:sz="4" w:space="0"/>
            </w:tcBorders>
            <w:shd w:val="clear" w:color="auto" w:fill="auto"/>
            <w:vAlign w:val="center"/>
          </w:tcPr>
          <w:p w14:paraId="2FED773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97</w:t>
            </w:r>
          </w:p>
        </w:tc>
        <w:tc>
          <w:tcPr>
            <w:tcW w:w="642" w:type="dxa"/>
            <w:tcBorders>
              <w:top w:val="single" w:color="000000" w:sz="4" w:space="0"/>
              <w:left w:val="single" w:color="000000" w:sz="4" w:space="0"/>
              <w:right w:val="single" w:color="000000" w:sz="4" w:space="0"/>
            </w:tcBorders>
            <w:shd w:val="clear" w:color="auto" w:fill="auto"/>
            <w:vAlign w:val="center"/>
          </w:tcPr>
          <w:p w14:paraId="49649A6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39" w:type="dxa"/>
            <w:tcBorders>
              <w:top w:val="single" w:color="000000" w:sz="4" w:space="0"/>
              <w:left w:val="single" w:color="000000" w:sz="4" w:space="0"/>
              <w:right w:val="single" w:color="000000" w:sz="4" w:space="0"/>
            </w:tcBorders>
            <w:shd w:val="clear" w:color="auto" w:fill="auto"/>
            <w:vAlign w:val="center"/>
          </w:tcPr>
          <w:p w14:paraId="193FD1A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0F20E21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3498AB4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7341F9D8">
            <w:pPr>
              <w:jc w:val="center"/>
              <w:rPr>
                <w:rFonts w:hint="default" w:ascii="Times New Roman" w:hAnsi="Times New Roman" w:eastAsia="宋体" w:cs="Times New Roman"/>
                <w:i w:val="0"/>
                <w:color w:val="000000"/>
                <w:sz w:val="18"/>
                <w:szCs w:val="18"/>
                <w:u w:val="none"/>
              </w:rPr>
            </w:pPr>
          </w:p>
        </w:tc>
      </w:tr>
      <w:tr w14:paraId="1988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699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EE5E45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总分</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69ED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8E5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97.98</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B0AE7">
            <w:pPr>
              <w:jc w:val="center"/>
              <w:rPr>
                <w:rFonts w:hint="default" w:ascii="Times New Roman" w:hAnsi="Times New Roman" w:eastAsia="宋体" w:cs="Times New Roman"/>
                <w:i w:val="0"/>
                <w:color w:val="000000"/>
                <w:sz w:val="18"/>
                <w:szCs w:val="18"/>
                <w:u w:val="none"/>
              </w:rPr>
            </w:pPr>
          </w:p>
        </w:tc>
      </w:tr>
    </w:tbl>
    <w:p w14:paraId="59A2D30F">
      <w:pPr>
        <w:widowControl/>
        <w:spacing w:before="240" w:after="240"/>
        <w:rPr>
          <w:rFonts w:hint="default" w:ascii="Times New Roman" w:hAnsi="Times New Roman" w:eastAsia="fang_song_gb2312" w:cs="Times New Roman"/>
          <w:color w:val="0E00FE"/>
          <w:kern w:val="0"/>
          <w:sz w:val="27"/>
          <w:szCs w:val="27"/>
        </w:rPr>
      </w:pPr>
    </w:p>
    <w:tbl>
      <w:tblPr>
        <w:tblStyle w:val="18"/>
        <w:tblW w:w="97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1082"/>
        <w:gridCol w:w="638"/>
        <w:gridCol w:w="1"/>
        <w:gridCol w:w="1005"/>
        <w:gridCol w:w="633"/>
        <w:gridCol w:w="633"/>
        <w:gridCol w:w="642"/>
        <w:gridCol w:w="643"/>
        <w:gridCol w:w="639"/>
        <w:gridCol w:w="635"/>
        <w:gridCol w:w="1049"/>
        <w:gridCol w:w="1090"/>
      </w:tblGrid>
      <w:tr w14:paraId="327FD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977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31C75FE8">
            <w:pPr>
              <w:keepNext w:val="0"/>
              <w:keepLines w:val="0"/>
              <w:widowControl/>
              <w:suppressLineNumbers w:val="0"/>
              <w:jc w:val="center"/>
              <w:textAlignment w:val="center"/>
              <w:rPr>
                <w:rFonts w:hint="default" w:ascii="Times New Roman" w:hAnsi="Times New Roman" w:eastAsia="宋体" w:cs="Times New Roman"/>
                <w:b/>
                <w:i w:val="0"/>
                <w:color w:val="000000"/>
                <w:sz w:val="40"/>
                <w:szCs w:val="40"/>
                <w:u w:val="none"/>
              </w:rPr>
            </w:pPr>
            <w:r>
              <w:rPr>
                <w:rFonts w:hint="default" w:ascii="Times New Roman" w:hAnsi="Times New Roman" w:eastAsia="宋体" w:cs="Times New Roman"/>
                <w:b/>
                <w:i w:val="0"/>
                <w:color w:val="000000"/>
                <w:kern w:val="0"/>
                <w:sz w:val="40"/>
                <w:szCs w:val="40"/>
                <w:u w:val="none"/>
                <w:lang w:val="en-US" w:eastAsia="zh-CN" w:bidi="ar"/>
              </w:rPr>
              <w:t>项目支出绩效自评表</w:t>
            </w:r>
            <w:r>
              <w:rPr>
                <w:rFonts w:hint="default" w:ascii="Times New Roman" w:hAnsi="Times New Roman" w:eastAsia="宋体" w:cs="Times New Roman"/>
                <w:b/>
                <w:i w:val="0"/>
                <w:color w:val="000000"/>
                <w:kern w:val="0"/>
                <w:sz w:val="40"/>
                <w:szCs w:val="40"/>
                <w:u w:val="none"/>
                <w:lang w:val="en-US" w:eastAsia="zh-CN" w:bidi="ar"/>
              </w:rPr>
              <w:br w:type="textWrapping"/>
            </w:r>
            <w:r>
              <w:rPr>
                <w:rFonts w:hint="default" w:ascii="Times New Roman" w:hAnsi="Times New Roman" w:eastAsia="宋体" w:cs="Times New Roman"/>
                <w:b/>
                <w:i w:val="0"/>
                <w:color w:val="000000"/>
                <w:kern w:val="0"/>
                <w:sz w:val="40"/>
                <w:szCs w:val="40"/>
                <w:u w:val="none"/>
                <w:lang w:val="en-US" w:eastAsia="zh-CN" w:bidi="ar"/>
              </w:rPr>
              <w:t>(2023年度）</w:t>
            </w:r>
          </w:p>
        </w:tc>
      </w:tr>
      <w:tr w14:paraId="72B50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18C76">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项目名称</w:t>
            </w:r>
          </w:p>
        </w:tc>
        <w:tc>
          <w:tcPr>
            <w:tcW w:w="760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143DCCE">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深化信创工作经费2023年度</w:t>
            </w:r>
          </w:p>
        </w:tc>
      </w:tr>
      <w:tr w14:paraId="60304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8ADB45">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主管部门</w:t>
            </w:r>
          </w:p>
        </w:tc>
        <w:tc>
          <w:tcPr>
            <w:tcW w:w="29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81408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呼和浩特市民政局（部门）</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428E0D">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实施单位</w:t>
            </w:r>
          </w:p>
        </w:tc>
        <w:tc>
          <w:tcPr>
            <w:tcW w:w="34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3953282">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呼和浩特市特殊教育学校</w:t>
            </w:r>
          </w:p>
        </w:tc>
      </w:tr>
      <w:tr w14:paraId="0B96A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3FBF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项目资金</w:t>
            </w:r>
            <w:r>
              <w:rPr>
                <w:rFonts w:hint="default" w:ascii="Times New Roman" w:hAnsi="Times New Roman" w:eastAsia="宋体" w:cs="Times New Roman"/>
                <w:i w:val="0"/>
                <w:color w:val="000000"/>
                <w:kern w:val="0"/>
                <w:sz w:val="18"/>
                <w:szCs w:val="18"/>
                <w:u w:val="none"/>
                <w:lang w:val="en-US" w:eastAsia="zh-CN" w:bidi="ar"/>
              </w:rPr>
              <w:br w:type="textWrapping"/>
            </w:r>
            <w:r>
              <w:rPr>
                <w:rFonts w:hint="default" w:ascii="Times New Roman" w:hAnsi="Times New Roman" w:eastAsia="宋体" w:cs="Times New Roman"/>
                <w:i w:val="0"/>
                <w:color w:val="000000"/>
                <w:kern w:val="0"/>
                <w:sz w:val="18"/>
                <w:szCs w:val="18"/>
                <w:u w:val="none"/>
                <w:lang w:val="en-US" w:eastAsia="zh-CN" w:bidi="ar"/>
              </w:rPr>
              <w:t>（万元）</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0CDD3">
            <w:pPr>
              <w:rPr>
                <w:rFonts w:hint="default" w:ascii="Times New Roman" w:hAnsi="Times New Roman" w:eastAsia="宋体" w:cs="Times New Roman"/>
                <w:i w:val="0"/>
                <w:color w:val="000000"/>
                <w:sz w:val="18"/>
                <w:szCs w:val="18"/>
                <w:u w:val="none"/>
              </w:rPr>
            </w:pPr>
          </w:p>
        </w:tc>
        <w:tc>
          <w:tcPr>
            <w:tcW w:w="1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97C0E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年初预算数</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4EAE6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全年预算数</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8359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全年执行数</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9F71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A427D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86D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r>
      <w:tr w14:paraId="79748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6F6F9">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20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年度资金总额</w:t>
            </w:r>
          </w:p>
        </w:tc>
        <w:tc>
          <w:tcPr>
            <w:tcW w:w="1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F5A97">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7870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F85E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61.44</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195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B83F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79.79</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5E1E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7.98</w:t>
            </w:r>
          </w:p>
        </w:tc>
      </w:tr>
      <w:tr w14:paraId="0A1B1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1954B3">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D5DD4">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其中：财政拨款</w:t>
            </w:r>
          </w:p>
        </w:tc>
        <w:tc>
          <w:tcPr>
            <w:tcW w:w="1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EB9B5">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528F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9412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61.44</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B1DE">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E1A20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79.79</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27E4E">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48D11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2DA12">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9F6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上年结转资金</w:t>
            </w:r>
          </w:p>
        </w:tc>
        <w:tc>
          <w:tcPr>
            <w:tcW w:w="1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BC9C0">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1034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BAE4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C3C65">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C2CC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33CAA">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1CA3E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BF056">
            <w:pPr>
              <w:jc w:val="center"/>
              <w:rPr>
                <w:rFonts w:hint="default" w:ascii="Times New Roman" w:hAnsi="Times New Roman" w:eastAsia="宋体" w:cs="Times New Roman"/>
                <w:i w:val="0"/>
                <w:color w:val="000000"/>
                <w:sz w:val="18"/>
                <w:szCs w:val="18"/>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895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22FD4">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693D1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C2B9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0.00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8FFD">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DB6F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EF392">
            <w:pPr>
              <w:keepNext w:val="0"/>
              <w:keepLines w:val="0"/>
              <w:widowControl/>
              <w:suppressLineNumbers w:val="0"/>
              <w:jc w:val="center"/>
              <w:textAlignment w:val="center"/>
              <w:rPr>
                <w:rFonts w:hint="default" w:ascii="Times New Roman" w:hAnsi="Times New Roman" w:eastAsia="宋体" w:cs="Times New Roman"/>
                <w:i w:val="0"/>
                <w:color w:val="222222"/>
                <w:sz w:val="19"/>
                <w:szCs w:val="19"/>
                <w:u w:val="none"/>
              </w:rPr>
            </w:pPr>
            <w:r>
              <w:rPr>
                <w:rFonts w:hint="default" w:ascii="Times New Roman" w:hAnsi="Times New Roman" w:eastAsia="宋体" w:cs="Times New Roman"/>
                <w:i w:val="0"/>
                <w:color w:val="222222"/>
                <w:kern w:val="0"/>
                <w:sz w:val="19"/>
                <w:szCs w:val="19"/>
                <w:u w:val="none"/>
                <w:lang w:val="en-US" w:eastAsia="zh-CN" w:bidi="ar"/>
              </w:rPr>
              <w:t>——</w:t>
            </w:r>
          </w:p>
        </w:tc>
      </w:tr>
      <w:tr w14:paraId="55877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21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A9BA9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年度总体目标</w:t>
            </w:r>
          </w:p>
        </w:tc>
        <w:tc>
          <w:tcPr>
            <w:tcW w:w="35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79BF0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预期目标</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4A68F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实际完成情况</w:t>
            </w:r>
          </w:p>
        </w:tc>
      </w:tr>
      <w:tr w14:paraId="7584F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2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40325">
            <w:pPr>
              <w:jc w:val="center"/>
              <w:rPr>
                <w:rFonts w:hint="default" w:ascii="Times New Roman" w:hAnsi="Times New Roman" w:eastAsia="宋体" w:cs="Times New Roman"/>
                <w:i w:val="0"/>
                <w:color w:val="000000"/>
                <w:sz w:val="18"/>
                <w:szCs w:val="18"/>
                <w:u w:val="none"/>
              </w:rPr>
            </w:pPr>
          </w:p>
        </w:tc>
        <w:tc>
          <w:tcPr>
            <w:tcW w:w="35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1486A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推动网络和数据安全技术和产品应用，有效助力教学教育工作开展。</w:t>
            </w:r>
          </w:p>
        </w:tc>
        <w:tc>
          <w:tcPr>
            <w:tcW w:w="40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DD88F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推动网络和数据安全技术和产品应用，有效助力教学教育工作开展。</w:t>
            </w:r>
          </w:p>
        </w:tc>
      </w:tr>
      <w:tr w14:paraId="2481A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65A2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EB7D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一级指标</w:t>
            </w:r>
          </w:p>
        </w:tc>
        <w:tc>
          <w:tcPr>
            <w:tcW w:w="6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92431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二级指标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3BD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三级指标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E48D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指标性质</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133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指标方向</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E04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年度指标值</w:t>
            </w:r>
          </w:p>
        </w:tc>
        <w:tc>
          <w:tcPr>
            <w:tcW w:w="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A69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实际完成值</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5F89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计量单位</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036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分值</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F3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得分</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32938">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偏差原因分析及改进措施</w:t>
            </w:r>
          </w:p>
        </w:tc>
      </w:tr>
      <w:tr w14:paraId="16B03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restart"/>
            <w:tcBorders>
              <w:top w:val="single" w:color="000000" w:sz="4" w:space="0"/>
              <w:left w:val="single" w:color="000000" w:sz="4" w:space="0"/>
              <w:right w:val="single" w:color="000000" w:sz="4" w:space="0"/>
            </w:tcBorders>
            <w:shd w:val="clear" w:color="auto" w:fill="auto"/>
            <w:vAlign w:val="center"/>
          </w:tcPr>
          <w:p w14:paraId="15DE20F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绩效指标</w:t>
            </w: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27C46C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产出指标</w:t>
            </w:r>
          </w:p>
        </w:tc>
        <w:tc>
          <w:tcPr>
            <w:tcW w:w="639" w:type="dxa"/>
            <w:gridSpan w:val="2"/>
            <w:vMerge w:val="restart"/>
            <w:tcBorders>
              <w:top w:val="single" w:color="000000" w:sz="4" w:space="0"/>
              <w:left w:val="single" w:color="000000" w:sz="4" w:space="0"/>
              <w:right w:val="single" w:color="000000" w:sz="4" w:space="0"/>
            </w:tcBorders>
            <w:shd w:val="clear" w:color="auto" w:fill="auto"/>
            <w:vAlign w:val="center"/>
          </w:tcPr>
          <w:p w14:paraId="4543199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数量指标</w:t>
            </w:r>
          </w:p>
        </w:tc>
        <w:tc>
          <w:tcPr>
            <w:tcW w:w="1005" w:type="dxa"/>
            <w:tcBorders>
              <w:top w:val="single" w:color="000000" w:sz="4" w:space="0"/>
              <w:left w:val="single" w:color="000000" w:sz="4" w:space="0"/>
              <w:right w:val="single" w:color="000000" w:sz="4" w:space="0"/>
            </w:tcBorders>
            <w:shd w:val="clear" w:color="auto" w:fill="auto"/>
            <w:vAlign w:val="center"/>
          </w:tcPr>
          <w:p w14:paraId="20E39ED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通用计算机配备</w:t>
            </w:r>
          </w:p>
        </w:tc>
        <w:tc>
          <w:tcPr>
            <w:tcW w:w="633" w:type="dxa"/>
            <w:tcBorders>
              <w:top w:val="single" w:color="000000" w:sz="4" w:space="0"/>
              <w:left w:val="single" w:color="000000" w:sz="4" w:space="0"/>
              <w:right w:val="single" w:color="000000" w:sz="4" w:space="0"/>
            </w:tcBorders>
            <w:shd w:val="clear" w:color="auto" w:fill="auto"/>
            <w:vAlign w:val="center"/>
          </w:tcPr>
          <w:p w14:paraId="1A38756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7F18232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403B19A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w:t>
            </w:r>
          </w:p>
        </w:tc>
        <w:tc>
          <w:tcPr>
            <w:tcW w:w="643" w:type="dxa"/>
            <w:tcBorders>
              <w:top w:val="single" w:color="000000" w:sz="4" w:space="0"/>
              <w:left w:val="single" w:color="000000" w:sz="4" w:space="0"/>
              <w:right w:val="single" w:color="000000" w:sz="4" w:space="0"/>
            </w:tcBorders>
            <w:shd w:val="clear" w:color="auto" w:fill="auto"/>
            <w:vAlign w:val="center"/>
          </w:tcPr>
          <w:p w14:paraId="0DF5107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w:t>
            </w:r>
          </w:p>
        </w:tc>
        <w:tc>
          <w:tcPr>
            <w:tcW w:w="639" w:type="dxa"/>
            <w:tcBorders>
              <w:top w:val="single" w:color="000000" w:sz="4" w:space="0"/>
              <w:left w:val="single" w:color="000000" w:sz="4" w:space="0"/>
              <w:right w:val="single" w:color="000000" w:sz="4" w:space="0"/>
            </w:tcBorders>
            <w:shd w:val="clear" w:color="auto" w:fill="auto"/>
            <w:vAlign w:val="center"/>
          </w:tcPr>
          <w:p w14:paraId="7B843FB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台</w:t>
            </w:r>
          </w:p>
        </w:tc>
        <w:tc>
          <w:tcPr>
            <w:tcW w:w="635" w:type="dxa"/>
            <w:tcBorders>
              <w:top w:val="single" w:color="000000" w:sz="4" w:space="0"/>
              <w:left w:val="single" w:color="000000" w:sz="4" w:space="0"/>
              <w:right w:val="single" w:color="000000" w:sz="4" w:space="0"/>
            </w:tcBorders>
            <w:shd w:val="clear" w:color="auto" w:fill="auto"/>
            <w:vAlign w:val="center"/>
          </w:tcPr>
          <w:p w14:paraId="7E0F6BA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1E296AE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62B2D1F4">
            <w:pPr>
              <w:jc w:val="center"/>
              <w:rPr>
                <w:rFonts w:hint="default" w:ascii="Times New Roman" w:hAnsi="Times New Roman" w:eastAsia="宋体" w:cs="Times New Roman"/>
                <w:i w:val="0"/>
                <w:color w:val="000000"/>
                <w:sz w:val="18"/>
                <w:szCs w:val="18"/>
                <w:u w:val="none"/>
              </w:rPr>
            </w:pPr>
          </w:p>
        </w:tc>
      </w:tr>
      <w:tr w14:paraId="2709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05FE9BE5">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E544FE7">
            <w:pPr>
              <w:jc w:val="center"/>
              <w:rPr>
                <w:rFonts w:hint="default" w:ascii="Times New Roman" w:hAnsi="Times New Roman" w:eastAsia="宋体" w:cs="Times New Roman"/>
                <w:i w:val="0"/>
                <w:color w:val="000000"/>
                <w:sz w:val="18"/>
                <w:szCs w:val="18"/>
                <w:u w:val="none"/>
              </w:rPr>
            </w:pPr>
          </w:p>
        </w:tc>
        <w:tc>
          <w:tcPr>
            <w:tcW w:w="639" w:type="dxa"/>
            <w:gridSpan w:val="2"/>
            <w:vMerge w:val="continue"/>
            <w:tcBorders>
              <w:top w:val="single" w:color="000000" w:sz="4" w:space="0"/>
              <w:left w:val="single" w:color="000000" w:sz="4" w:space="0"/>
              <w:right w:val="single" w:color="000000" w:sz="4" w:space="0"/>
            </w:tcBorders>
            <w:shd w:val="clear" w:color="auto" w:fill="auto"/>
            <w:vAlign w:val="center"/>
          </w:tcPr>
          <w:p w14:paraId="6F716BD2">
            <w:pPr>
              <w:jc w:val="center"/>
              <w:rPr>
                <w:rFonts w:hint="default" w:ascii="Times New Roman" w:hAnsi="Times New Roman" w:eastAsia="宋体" w:cs="Times New Roman"/>
                <w:i w:val="0"/>
                <w:color w:val="000000"/>
                <w:sz w:val="18"/>
                <w:szCs w:val="18"/>
                <w:u w:val="none"/>
              </w:rPr>
            </w:pPr>
          </w:p>
        </w:tc>
        <w:tc>
          <w:tcPr>
            <w:tcW w:w="1005" w:type="dxa"/>
            <w:tcBorders>
              <w:top w:val="single" w:color="000000" w:sz="4" w:space="0"/>
              <w:left w:val="single" w:color="000000" w:sz="4" w:space="0"/>
              <w:right w:val="single" w:color="000000" w:sz="4" w:space="0"/>
            </w:tcBorders>
            <w:shd w:val="clear" w:color="auto" w:fill="auto"/>
            <w:vAlign w:val="center"/>
          </w:tcPr>
          <w:p w14:paraId="5F08EC6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软件操作系统</w:t>
            </w:r>
          </w:p>
        </w:tc>
        <w:tc>
          <w:tcPr>
            <w:tcW w:w="633" w:type="dxa"/>
            <w:tcBorders>
              <w:top w:val="single" w:color="000000" w:sz="4" w:space="0"/>
              <w:left w:val="single" w:color="000000" w:sz="4" w:space="0"/>
              <w:right w:val="single" w:color="000000" w:sz="4" w:space="0"/>
            </w:tcBorders>
            <w:shd w:val="clear" w:color="auto" w:fill="auto"/>
            <w:vAlign w:val="center"/>
          </w:tcPr>
          <w:p w14:paraId="1DE5A3F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407625A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等于</w:t>
            </w:r>
          </w:p>
        </w:tc>
        <w:tc>
          <w:tcPr>
            <w:tcW w:w="642" w:type="dxa"/>
            <w:tcBorders>
              <w:top w:val="single" w:color="000000" w:sz="4" w:space="0"/>
              <w:left w:val="single" w:color="000000" w:sz="4" w:space="0"/>
              <w:right w:val="single" w:color="000000" w:sz="4" w:space="0"/>
            </w:tcBorders>
            <w:shd w:val="clear" w:color="auto" w:fill="auto"/>
            <w:vAlign w:val="center"/>
          </w:tcPr>
          <w:p w14:paraId="6FB79D6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w:t>
            </w:r>
          </w:p>
        </w:tc>
        <w:tc>
          <w:tcPr>
            <w:tcW w:w="643" w:type="dxa"/>
            <w:tcBorders>
              <w:top w:val="single" w:color="000000" w:sz="4" w:space="0"/>
              <w:left w:val="single" w:color="000000" w:sz="4" w:space="0"/>
              <w:right w:val="single" w:color="000000" w:sz="4" w:space="0"/>
            </w:tcBorders>
            <w:shd w:val="clear" w:color="auto" w:fill="auto"/>
            <w:vAlign w:val="center"/>
          </w:tcPr>
          <w:p w14:paraId="0F682A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77</w:t>
            </w:r>
          </w:p>
        </w:tc>
        <w:tc>
          <w:tcPr>
            <w:tcW w:w="639" w:type="dxa"/>
            <w:tcBorders>
              <w:top w:val="single" w:color="000000" w:sz="4" w:space="0"/>
              <w:left w:val="single" w:color="000000" w:sz="4" w:space="0"/>
              <w:right w:val="single" w:color="000000" w:sz="4" w:space="0"/>
            </w:tcBorders>
            <w:shd w:val="clear" w:color="auto" w:fill="auto"/>
            <w:vAlign w:val="center"/>
          </w:tcPr>
          <w:p w14:paraId="40E021E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套</w:t>
            </w:r>
          </w:p>
        </w:tc>
        <w:tc>
          <w:tcPr>
            <w:tcW w:w="635" w:type="dxa"/>
            <w:tcBorders>
              <w:top w:val="single" w:color="000000" w:sz="4" w:space="0"/>
              <w:left w:val="single" w:color="000000" w:sz="4" w:space="0"/>
              <w:right w:val="single" w:color="000000" w:sz="4" w:space="0"/>
            </w:tcBorders>
            <w:shd w:val="clear" w:color="auto" w:fill="auto"/>
            <w:vAlign w:val="center"/>
          </w:tcPr>
          <w:p w14:paraId="68AE1CC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0BC36F6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7CD15B33">
            <w:pPr>
              <w:jc w:val="center"/>
              <w:rPr>
                <w:rFonts w:hint="default" w:ascii="Times New Roman" w:hAnsi="Times New Roman" w:eastAsia="宋体" w:cs="Times New Roman"/>
                <w:i w:val="0"/>
                <w:color w:val="000000"/>
                <w:sz w:val="18"/>
                <w:szCs w:val="18"/>
                <w:u w:val="none"/>
              </w:rPr>
            </w:pPr>
          </w:p>
        </w:tc>
      </w:tr>
      <w:tr w14:paraId="1F21B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68C246E5">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62DD5347">
            <w:pPr>
              <w:jc w:val="center"/>
              <w:rPr>
                <w:rFonts w:hint="default" w:ascii="Times New Roman" w:hAnsi="Times New Roman" w:eastAsia="宋体" w:cs="Times New Roman"/>
                <w:i w:val="0"/>
                <w:color w:val="000000"/>
                <w:sz w:val="18"/>
                <w:szCs w:val="18"/>
                <w:u w:val="none"/>
              </w:rPr>
            </w:pPr>
          </w:p>
        </w:tc>
        <w:tc>
          <w:tcPr>
            <w:tcW w:w="639" w:type="dxa"/>
            <w:gridSpan w:val="2"/>
            <w:vMerge w:val="restart"/>
            <w:tcBorders>
              <w:top w:val="single" w:color="000000" w:sz="4" w:space="0"/>
              <w:left w:val="single" w:color="000000" w:sz="4" w:space="0"/>
              <w:right w:val="single" w:color="000000" w:sz="4" w:space="0"/>
            </w:tcBorders>
            <w:shd w:val="clear" w:color="auto" w:fill="auto"/>
            <w:vAlign w:val="center"/>
          </w:tcPr>
          <w:p w14:paraId="3A54825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质量指标</w:t>
            </w:r>
          </w:p>
        </w:tc>
        <w:tc>
          <w:tcPr>
            <w:tcW w:w="1005" w:type="dxa"/>
            <w:tcBorders>
              <w:top w:val="single" w:color="000000" w:sz="4" w:space="0"/>
              <w:left w:val="single" w:color="000000" w:sz="4" w:space="0"/>
              <w:right w:val="single" w:color="000000" w:sz="4" w:space="0"/>
            </w:tcBorders>
            <w:shd w:val="clear" w:color="auto" w:fill="auto"/>
            <w:vAlign w:val="center"/>
          </w:tcPr>
          <w:p w14:paraId="22B9455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经费支出合规性</w:t>
            </w:r>
          </w:p>
        </w:tc>
        <w:tc>
          <w:tcPr>
            <w:tcW w:w="633" w:type="dxa"/>
            <w:tcBorders>
              <w:top w:val="single" w:color="000000" w:sz="4" w:space="0"/>
              <w:left w:val="single" w:color="000000" w:sz="4" w:space="0"/>
              <w:right w:val="single" w:color="000000" w:sz="4" w:space="0"/>
            </w:tcBorders>
            <w:shd w:val="clear" w:color="auto" w:fill="auto"/>
            <w:vAlign w:val="center"/>
          </w:tcPr>
          <w:p w14:paraId="718619E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0F91DBC2">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51261CE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严格执行相关财经法规、制度</w:t>
            </w:r>
          </w:p>
        </w:tc>
        <w:tc>
          <w:tcPr>
            <w:tcW w:w="643" w:type="dxa"/>
            <w:tcBorders>
              <w:top w:val="single" w:color="000000" w:sz="4" w:space="0"/>
              <w:left w:val="single" w:color="000000" w:sz="4" w:space="0"/>
              <w:right w:val="single" w:color="000000" w:sz="4" w:space="0"/>
            </w:tcBorders>
            <w:shd w:val="clear" w:color="auto" w:fill="auto"/>
            <w:vAlign w:val="center"/>
          </w:tcPr>
          <w:p w14:paraId="7909C86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严格执行相关财经法规、制度</w:t>
            </w:r>
          </w:p>
        </w:tc>
        <w:tc>
          <w:tcPr>
            <w:tcW w:w="639" w:type="dxa"/>
            <w:tcBorders>
              <w:top w:val="single" w:color="000000" w:sz="4" w:space="0"/>
              <w:left w:val="single" w:color="000000" w:sz="4" w:space="0"/>
              <w:right w:val="single" w:color="000000" w:sz="4" w:space="0"/>
            </w:tcBorders>
            <w:shd w:val="clear" w:color="auto" w:fill="auto"/>
            <w:vAlign w:val="center"/>
          </w:tcPr>
          <w:p w14:paraId="24B251F9">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6618579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4977BC0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20EE3B32">
            <w:pPr>
              <w:jc w:val="center"/>
              <w:rPr>
                <w:rFonts w:hint="default" w:ascii="Times New Roman" w:hAnsi="Times New Roman" w:eastAsia="宋体" w:cs="Times New Roman"/>
                <w:i w:val="0"/>
                <w:color w:val="000000"/>
                <w:sz w:val="18"/>
                <w:szCs w:val="18"/>
                <w:u w:val="none"/>
              </w:rPr>
            </w:pPr>
          </w:p>
        </w:tc>
      </w:tr>
      <w:tr w14:paraId="36596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0EE8BD41">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00131ED4">
            <w:pPr>
              <w:jc w:val="center"/>
              <w:rPr>
                <w:rFonts w:hint="default" w:ascii="Times New Roman" w:hAnsi="Times New Roman" w:eastAsia="宋体" w:cs="Times New Roman"/>
                <w:i w:val="0"/>
                <w:color w:val="000000"/>
                <w:sz w:val="18"/>
                <w:szCs w:val="18"/>
                <w:u w:val="none"/>
              </w:rPr>
            </w:pPr>
          </w:p>
        </w:tc>
        <w:tc>
          <w:tcPr>
            <w:tcW w:w="639" w:type="dxa"/>
            <w:gridSpan w:val="2"/>
            <w:vMerge w:val="continue"/>
            <w:tcBorders>
              <w:top w:val="single" w:color="000000" w:sz="4" w:space="0"/>
              <w:left w:val="single" w:color="000000" w:sz="4" w:space="0"/>
              <w:right w:val="single" w:color="000000" w:sz="4" w:space="0"/>
            </w:tcBorders>
            <w:shd w:val="clear" w:color="auto" w:fill="auto"/>
            <w:vAlign w:val="center"/>
          </w:tcPr>
          <w:p w14:paraId="73FDA25D">
            <w:pPr>
              <w:jc w:val="center"/>
              <w:rPr>
                <w:rFonts w:hint="default" w:ascii="Times New Roman" w:hAnsi="Times New Roman" w:eastAsia="宋体" w:cs="Times New Roman"/>
                <w:i w:val="0"/>
                <w:color w:val="000000"/>
                <w:sz w:val="18"/>
                <w:szCs w:val="18"/>
                <w:u w:val="none"/>
              </w:rPr>
            </w:pPr>
          </w:p>
        </w:tc>
        <w:tc>
          <w:tcPr>
            <w:tcW w:w="1005" w:type="dxa"/>
            <w:tcBorders>
              <w:top w:val="single" w:color="000000" w:sz="4" w:space="0"/>
              <w:left w:val="single" w:color="000000" w:sz="4" w:space="0"/>
              <w:right w:val="single" w:color="000000" w:sz="4" w:space="0"/>
            </w:tcBorders>
            <w:shd w:val="clear" w:color="auto" w:fill="auto"/>
            <w:vAlign w:val="center"/>
          </w:tcPr>
          <w:p w14:paraId="5CBD034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信息系统维护合格率</w:t>
            </w:r>
          </w:p>
        </w:tc>
        <w:tc>
          <w:tcPr>
            <w:tcW w:w="633" w:type="dxa"/>
            <w:tcBorders>
              <w:top w:val="single" w:color="000000" w:sz="4" w:space="0"/>
              <w:left w:val="single" w:color="000000" w:sz="4" w:space="0"/>
              <w:right w:val="single" w:color="000000" w:sz="4" w:space="0"/>
            </w:tcBorders>
            <w:shd w:val="clear" w:color="auto" w:fill="auto"/>
            <w:vAlign w:val="center"/>
          </w:tcPr>
          <w:p w14:paraId="07F9D01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30C07A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2" w:type="dxa"/>
            <w:tcBorders>
              <w:top w:val="single" w:color="000000" w:sz="4" w:space="0"/>
              <w:left w:val="single" w:color="000000" w:sz="4" w:space="0"/>
              <w:right w:val="single" w:color="000000" w:sz="4" w:space="0"/>
            </w:tcBorders>
            <w:shd w:val="clear" w:color="auto" w:fill="auto"/>
            <w:vAlign w:val="center"/>
          </w:tcPr>
          <w:p w14:paraId="322BCF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95</w:t>
            </w:r>
          </w:p>
        </w:tc>
        <w:tc>
          <w:tcPr>
            <w:tcW w:w="643" w:type="dxa"/>
            <w:tcBorders>
              <w:top w:val="single" w:color="000000" w:sz="4" w:space="0"/>
              <w:left w:val="single" w:color="000000" w:sz="4" w:space="0"/>
              <w:right w:val="single" w:color="000000" w:sz="4" w:space="0"/>
            </w:tcBorders>
            <w:shd w:val="clear" w:color="auto" w:fill="auto"/>
            <w:vAlign w:val="center"/>
          </w:tcPr>
          <w:p w14:paraId="4CFB226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39" w:type="dxa"/>
            <w:tcBorders>
              <w:top w:val="single" w:color="000000" w:sz="4" w:space="0"/>
              <w:left w:val="single" w:color="000000" w:sz="4" w:space="0"/>
              <w:right w:val="single" w:color="000000" w:sz="4" w:space="0"/>
            </w:tcBorders>
            <w:shd w:val="clear" w:color="auto" w:fill="auto"/>
            <w:vAlign w:val="center"/>
          </w:tcPr>
          <w:p w14:paraId="681BDB4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14B3F7E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4B8B198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5F579F40">
            <w:pPr>
              <w:jc w:val="center"/>
              <w:rPr>
                <w:rFonts w:hint="default" w:ascii="Times New Roman" w:hAnsi="Times New Roman" w:eastAsia="宋体" w:cs="Times New Roman"/>
                <w:i w:val="0"/>
                <w:color w:val="000000"/>
                <w:sz w:val="18"/>
                <w:szCs w:val="18"/>
                <w:u w:val="none"/>
              </w:rPr>
            </w:pPr>
          </w:p>
        </w:tc>
      </w:tr>
      <w:tr w14:paraId="21D48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6CE6F70E">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3A953E2A">
            <w:pPr>
              <w:jc w:val="center"/>
              <w:rPr>
                <w:rFonts w:hint="default" w:ascii="Times New Roman" w:hAnsi="Times New Roman" w:eastAsia="宋体" w:cs="Times New Roman"/>
                <w:i w:val="0"/>
                <w:color w:val="000000"/>
                <w:sz w:val="18"/>
                <w:szCs w:val="18"/>
                <w:u w:val="none"/>
              </w:rPr>
            </w:pPr>
          </w:p>
        </w:tc>
        <w:tc>
          <w:tcPr>
            <w:tcW w:w="639" w:type="dxa"/>
            <w:gridSpan w:val="2"/>
            <w:vMerge w:val="restart"/>
            <w:tcBorders>
              <w:top w:val="single" w:color="000000" w:sz="4" w:space="0"/>
              <w:left w:val="single" w:color="000000" w:sz="4" w:space="0"/>
              <w:right w:val="single" w:color="000000" w:sz="4" w:space="0"/>
            </w:tcBorders>
            <w:shd w:val="clear" w:color="auto" w:fill="auto"/>
            <w:vAlign w:val="center"/>
          </w:tcPr>
          <w:p w14:paraId="6F38735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时效指标</w:t>
            </w:r>
          </w:p>
        </w:tc>
        <w:tc>
          <w:tcPr>
            <w:tcW w:w="1005" w:type="dxa"/>
            <w:tcBorders>
              <w:top w:val="single" w:color="000000" w:sz="4" w:space="0"/>
              <w:left w:val="single" w:color="000000" w:sz="4" w:space="0"/>
              <w:right w:val="single" w:color="000000" w:sz="4" w:space="0"/>
            </w:tcBorders>
            <w:shd w:val="clear" w:color="auto" w:fill="auto"/>
            <w:vAlign w:val="center"/>
          </w:tcPr>
          <w:p w14:paraId="1549C84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项目完成时间</w:t>
            </w:r>
          </w:p>
        </w:tc>
        <w:tc>
          <w:tcPr>
            <w:tcW w:w="633" w:type="dxa"/>
            <w:tcBorders>
              <w:top w:val="single" w:color="000000" w:sz="4" w:space="0"/>
              <w:left w:val="single" w:color="000000" w:sz="4" w:space="0"/>
              <w:right w:val="single" w:color="000000" w:sz="4" w:space="0"/>
            </w:tcBorders>
            <w:shd w:val="clear" w:color="auto" w:fill="auto"/>
            <w:vAlign w:val="center"/>
          </w:tcPr>
          <w:p w14:paraId="0638D3F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41926DC1">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2496D89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2023年10月底</w:t>
            </w:r>
          </w:p>
        </w:tc>
        <w:tc>
          <w:tcPr>
            <w:tcW w:w="643" w:type="dxa"/>
            <w:tcBorders>
              <w:top w:val="single" w:color="000000" w:sz="4" w:space="0"/>
              <w:left w:val="single" w:color="000000" w:sz="4" w:space="0"/>
              <w:right w:val="single" w:color="000000" w:sz="4" w:space="0"/>
            </w:tcBorders>
            <w:shd w:val="clear" w:color="auto" w:fill="auto"/>
            <w:vAlign w:val="center"/>
          </w:tcPr>
          <w:p w14:paraId="01A01E3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2023年10月</w:t>
            </w:r>
          </w:p>
        </w:tc>
        <w:tc>
          <w:tcPr>
            <w:tcW w:w="639" w:type="dxa"/>
            <w:tcBorders>
              <w:top w:val="single" w:color="000000" w:sz="4" w:space="0"/>
              <w:left w:val="single" w:color="000000" w:sz="4" w:space="0"/>
              <w:right w:val="single" w:color="000000" w:sz="4" w:space="0"/>
            </w:tcBorders>
            <w:shd w:val="clear" w:color="auto" w:fill="auto"/>
            <w:vAlign w:val="center"/>
          </w:tcPr>
          <w:p w14:paraId="72941058">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1080949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5935BE0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310A8736">
            <w:pPr>
              <w:jc w:val="center"/>
              <w:rPr>
                <w:rFonts w:hint="default" w:ascii="Times New Roman" w:hAnsi="Times New Roman" w:eastAsia="宋体" w:cs="Times New Roman"/>
                <w:i w:val="0"/>
                <w:color w:val="000000"/>
                <w:sz w:val="18"/>
                <w:szCs w:val="18"/>
                <w:u w:val="none"/>
              </w:rPr>
            </w:pPr>
          </w:p>
        </w:tc>
      </w:tr>
      <w:tr w14:paraId="26AD1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6D555459">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9A83B44">
            <w:pPr>
              <w:jc w:val="center"/>
              <w:rPr>
                <w:rFonts w:hint="default" w:ascii="Times New Roman" w:hAnsi="Times New Roman" w:eastAsia="宋体" w:cs="Times New Roman"/>
                <w:i w:val="0"/>
                <w:color w:val="000000"/>
                <w:sz w:val="18"/>
                <w:szCs w:val="18"/>
                <w:u w:val="none"/>
              </w:rPr>
            </w:pPr>
          </w:p>
        </w:tc>
        <w:tc>
          <w:tcPr>
            <w:tcW w:w="639" w:type="dxa"/>
            <w:gridSpan w:val="2"/>
            <w:vMerge w:val="continue"/>
            <w:tcBorders>
              <w:top w:val="single" w:color="000000" w:sz="4" w:space="0"/>
              <w:left w:val="single" w:color="000000" w:sz="4" w:space="0"/>
              <w:right w:val="single" w:color="000000" w:sz="4" w:space="0"/>
            </w:tcBorders>
            <w:shd w:val="clear" w:color="auto" w:fill="auto"/>
            <w:vAlign w:val="center"/>
          </w:tcPr>
          <w:p w14:paraId="1E92A32A">
            <w:pPr>
              <w:jc w:val="center"/>
              <w:rPr>
                <w:rFonts w:hint="default" w:ascii="Times New Roman" w:hAnsi="Times New Roman" w:eastAsia="宋体" w:cs="Times New Roman"/>
                <w:i w:val="0"/>
                <w:color w:val="000000"/>
                <w:sz w:val="18"/>
                <w:szCs w:val="18"/>
                <w:u w:val="none"/>
              </w:rPr>
            </w:pPr>
          </w:p>
        </w:tc>
        <w:tc>
          <w:tcPr>
            <w:tcW w:w="1005" w:type="dxa"/>
            <w:tcBorders>
              <w:top w:val="single" w:color="000000" w:sz="4" w:space="0"/>
              <w:left w:val="single" w:color="000000" w:sz="4" w:space="0"/>
              <w:right w:val="single" w:color="000000" w:sz="4" w:space="0"/>
            </w:tcBorders>
            <w:shd w:val="clear" w:color="auto" w:fill="auto"/>
            <w:vAlign w:val="center"/>
          </w:tcPr>
          <w:p w14:paraId="57EC1F2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经费下达</w:t>
            </w:r>
          </w:p>
        </w:tc>
        <w:tc>
          <w:tcPr>
            <w:tcW w:w="633" w:type="dxa"/>
            <w:tcBorders>
              <w:top w:val="single" w:color="000000" w:sz="4" w:space="0"/>
              <w:left w:val="single" w:color="000000" w:sz="4" w:space="0"/>
              <w:right w:val="single" w:color="000000" w:sz="4" w:space="0"/>
            </w:tcBorders>
            <w:shd w:val="clear" w:color="auto" w:fill="auto"/>
            <w:vAlign w:val="center"/>
          </w:tcPr>
          <w:p w14:paraId="0A041FE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1C75E26B">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1559B57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及时</w:t>
            </w:r>
          </w:p>
        </w:tc>
        <w:tc>
          <w:tcPr>
            <w:tcW w:w="643" w:type="dxa"/>
            <w:tcBorders>
              <w:top w:val="single" w:color="000000" w:sz="4" w:space="0"/>
              <w:left w:val="single" w:color="000000" w:sz="4" w:space="0"/>
              <w:right w:val="single" w:color="000000" w:sz="4" w:space="0"/>
            </w:tcBorders>
            <w:shd w:val="clear" w:color="auto" w:fill="auto"/>
            <w:vAlign w:val="center"/>
          </w:tcPr>
          <w:p w14:paraId="4854AC9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2023年9月</w:t>
            </w:r>
          </w:p>
        </w:tc>
        <w:tc>
          <w:tcPr>
            <w:tcW w:w="639" w:type="dxa"/>
            <w:tcBorders>
              <w:top w:val="single" w:color="000000" w:sz="4" w:space="0"/>
              <w:left w:val="single" w:color="000000" w:sz="4" w:space="0"/>
              <w:right w:val="single" w:color="000000" w:sz="4" w:space="0"/>
            </w:tcBorders>
            <w:shd w:val="clear" w:color="auto" w:fill="auto"/>
            <w:vAlign w:val="center"/>
          </w:tcPr>
          <w:p w14:paraId="52D88058">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673601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18FDBCD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4A9C970B">
            <w:pPr>
              <w:jc w:val="center"/>
              <w:rPr>
                <w:rFonts w:hint="default" w:ascii="Times New Roman" w:hAnsi="Times New Roman" w:eastAsia="宋体" w:cs="Times New Roman"/>
                <w:i w:val="0"/>
                <w:color w:val="000000"/>
                <w:sz w:val="18"/>
                <w:szCs w:val="18"/>
                <w:u w:val="none"/>
              </w:rPr>
            </w:pPr>
          </w:p>
        </w:tc>
      </w:tr>
      <w:tr w14:paraId="71E03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185164DA">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2B1FD42A">
            <w:pPr>
              <w:jc w:val="center"/>
              <w:rPr>
                <w:rFonts w:hint="default" w:ascii="Times New Roman" w:hAnsi="Times New Roman" w:eastAsia="宋体" w:cs="Times New Roman"/>
                <w:i w:val="0"/>
                <w:color w:val="000000"/>
                <w:sz w:val="18"/>
                <w:szCs w:val="18"/>
                <w:u w:val="none"/>
              </w:rPr>
            </w:pPr>
          </w:p>
        </w:tc>
        <w:tc>
          <w:tcPr>
            <w:tcW w:w="639" w:type="dxa"/>
            <w:gridSpan w:val="2"/>
            <w:vMerge w:val="restart"/>
            <w:tcBorders>
              <w:top w:val="single" w:color="000000" w:sz="4" w:space="0"/>
              <w:left w:val="single" w:color="000000" w:sz="4" w:space="0"/>
              <w:right w:val="single" w:color="000000" w:sz="4" w:space="0"/>
            </w:tcBorders>
            <w:shd w:val="clear" w:color="auto" w:fill="auto"/>
            <w:vAlign w:val="center"/>
          </w:tcPr>
          <w:p w14:paraId="71E729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成本指标</w:t>
            </w:r>
          </w:p>
        </w:tc>
        <w:tc>
          <w:tcPr>
            <w:tcW w:w="1005" w:type="dxa"/>
            <w:tcBorders>
              <w:top w:val="single" w:color="000000" w:sz="4" w:space="0"/>
              <w:left w:val="single" w:color="000000" w:sz="4" w:space="0"/>
              <w:right w:val="single" w:color="000000" w:sz="4" w:space="0"/>
            </w:tcBorders>
            <w:shd w:val="clear" w:color="auto" w:fill="auto"/>
            <w:vAlign w:val="center"/>
          </w:tcPr>
          <w:p w14:paraId="49ECEE2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项目总成本</w:t>
            </w:r>
          </w:p>
        </w:tc>
        <w:tc>
          <w:tcPr>
            <w:tcW w:w="633" w:type="dxa"/>
            <w:tcBorders>
              <w:top w:val="single" w:color="000000" w:sz="4" w:space="0"/>
              <w:left w:val="single" w:color="000000" w:sz="4" w:space="0"/>
              <w:right w:val="single" w:color="000000" w:sz="4" w:space="0"/>
            </w:tcBorders>
            <w:shd w:val="clear" w:color="auto" w:fill="auto"/>
            <w:vAlign w:val="center"/>
          </w:tcPr>
          <w:p w14:paraId="52C1F7F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反向</w:t>
            </w:r>
          </w:p>
        </w:tc>
        <w:tc>
          <w:tcPr>
            <w:tcW w:w="633" w:type="dxa"/>
            <w:tcBorders>
              <w:top w:val="single" w:color="000000" w:sz="4" w:space="0"/>
              <w:left w:val="single" w:color="000000" w:sz="4" w:space="0"/>
              <w:right w:val="single" w:color="000000" w:sz="4" w:space="0"/>
            </w:tcBorders>
            <w:shd w:val="clear" w:color="auto" w:fill="auto"/>
            <w:vAlign w:val="center"/>
          </w:tcPr>
          <w:p w14:paraId="2B58EAA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小于等于</w:t>
            </w:r>
          </w:p>
        </w:tc>
        <w:tc>
          <w:tcPr>
            <w:tcW w:w="642" w:type="dxa"/>
            <w:tcBorders>
              <w:top w:val="single" w:color="000000" w:sz="4" w:space="0"/>
              <w:left w:val="single" w:color="000000" w:sz="4" w:space="0"/>
              <w:right w:val="single" w:color="000000" w:sz="4" w:space="0"/>
            </w:tcBorders>
            <w:shd w:val="clear" w:color="auto" w:fill="auto"/>
            <w:vAlign w:val="center"/>
          </w:tcPr>
          <w:p w14:paraId="45A41CC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76.99</w:t>
            </w:r>
          </w:p>
        </w:tc>
        <w:tc>
          <w:tcPr>
            <w:tcW w:w="643" w:type="dxa"/>
            <w:tcBorders>
              <w:top w:val="single" w:color="000000" w:sz="4" w:space="0"/>
              <w:left w:val="single" w:color="000000" w:sz="4" w:space="0"/>
              <w:right w:val="single" w:color="000000" w:sz="4" w:space="0"/>
            </w:tcBorders>
            <w:shd w:val="clear" w:color="auto" w:fill="auto"/>
            <w:vAlign w:val="center"/>
          </w:tcPr>
          <w:p w14:paraId="5F8E1A21">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61.44</w:t>
            </w:r>
          </w:p>
        </w:tc>
        <w:tc>
          <w:tcPr>
            <w:tcW w:w="639" w:type="dxa"/>
            <w:tcBorders>
              <w:top w:val="single" w:color="000000" w:sz="4" w:space="0"/>
              <w:left w:val="single" w:color="000000" w:sz="4" w:space="0"/>
              <w:right w:val="single" w:color="000000" w:sz="4" w:space="0"/>
            </w:tcBorders>
            <w:shd w:val="clear" w:color="auto" w:fill="auto"/>
            <w:vAlign w:val="center"/>
          </w:tcPr>
          <w:p w14:paraId="6BE596F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万元</w:t>
            </w:r>
          </w:p>
        </w:tc>
        <w:tc>
          <w:tcPr>
            <w:tcW w:w="635" w:type="dxa"/>
            <w:tcBorders>
              <w:top w:val="single" w:color="000000" w:sz="4" w:space="0"/>
              <w:left w:val="single" w:color="000000" w:sz="4" w:space="0"/>
              <w:right w:val="single" w:color="000000" w:sz="4" w:space="0"/>
            </w:tcBorders>
            <w:shd w:val="clear" w:color="auto" w:fill="auto"/>
            <w:vAlign w:val="center"/>
          </w:tcPr>
          <w:p w14:paraId="6C20F8E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6A74ADB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1E6F6D3B">
            <w:pPr>
              <w:jc w:val="center"/>
              <w:rPr>
                <w:rFonts w:hint="default" w:ascii="Times New Roman" w:hAnsi="Times New Roman" w:eastAsia="宋体" w:cs="Times New Roman"/>
                <w:i w:val="0"/>
                <w:color w:val="000000"/>
                <w:sz w:val="18"/>
                <w:szCs w:val="18"/>
                <w:u w:val="none"/>
              </w:rPr>
            </w:pPr>
          </w:p>
        </w:tc>
      </w:tr>
      <w:tr w14:paraId="73C26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5FB17836">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4DE1302F">
            <w:pPr>
              <w:jc w:val="center"/>
              <w:rPr>
                <w:rFonts w:hint="default" w:ascii="Times New Roman" w:hAnsi="Times New Roman" w:eastAsia="宋体" w:cs="Times New Roman"/>
                <w:i w:val="0"/>
                <w:color w:val="000000"/>
                <w:sz w:val="18"/>
                <w:szCs w:val="18"/>
                <w:u w:val="none"/>
              </w:rPr>
            </w:pPr>
          </w:p>
        </w:tc>
        <w:tc>
          <w:tcPr>
            <w:tcW w:w="639" w:type="dxa"/>
            <w:gridSpan w:val="2"/>
            <w:vMerge w:val="continue"/>
            <w:tcBorders>
              <w:top w:val="single" w:color="000000" w:sz="4" w:space="0"/>
              <w:left w:val="single" w:color="000000" w:sz="4" w:space="0"/>
              <w:right w:val="single" w:color="000000" w:sz="4" w:space="0"/>
            </w:tcBorders>
            <w:shd w:val="clear" w:color="auto" w:fill="auto"/>
            <w:vAlign w:val="center"/>
          </w:tcPr>
          <w:p w14:paraId="025E3338">
            <w:pPr>
              <w:jc w:val="center"/>
              <w:rPr>
                <w:rFonts w:hint="default" w:ascii="Times New Roman" w:hAnsi="Times New Roman" w:eastAsia="宋体" w:cs="Times New Roman"/>
                <w:i w:val="0"/>
                <w:color w:val="000000"/>
                <w:sz w:val="18"/>
                <w:szCs w:val="18"/>
                <w:u w:val="none"/>
              </w:rPr>
            </w:pPr>
          </w:p>
        </w:tc>
        <w:tc>
          <w:tcPr>
            <w:tcW w:w="1005" w:type="dxa"/>
            <w:tcBorders>
              <w:top w:val="single" w:color="000000" w:sz="4" w:space="0"/>
              <w:left w:val="single" w:color="000000" w:sz="4" w:space="0"/>
              <w:right w:val="single" w:color="000000" w:sz="4" w:space="0"/>
            </w:tcBorders>
            <w:shd w:val="clear" w:color="auto" w:fill="auto"/>
            <w:vAlign w:val="center"/>
          </w:tcPr>
          <w:p w14:paraId="743174F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计算机单价</w:t>
            </w:r>
          </w:p>
        </w:tc>
        <w:tc>
          <w:tcPr>
            <w:tcW w:w="633" w:type="dxa"/>
            <w:tcBorders>
              <w:top w:val="single" w:color="000000" w:sz="4" w:space="0"/>
              <w:left w:val="single" w:color="000000" w:sz="4" w:space="0"/>
              <w:right w:val="single" w:color="000000" w:sz="4" w:space="0"/>
            </w:tcBorders>
            <w:shd w:val="clear" w:color="auto" w:fill="auto"/>
            <w:vAlign w:val="center"/>
          </w:tcPr>
          <w:p w14:paraId="54F1F73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反向</w:t>
            </w:r>
          </w:p>
        </w:tc>
        <w:tc>
          <w:tcPr>
            <w:tcW w:w="633" w:type="dxa"/>
            <w:tcBorders>
              <w:top w:val="single" w:color="000000" w:sz="4" w:space="0"/>
              <w:left w:val="single" w:color="000000" w:sz="4" w:space="0"/>
              <w:right w:val="single" w:color="000000" w:sz="4" w:space="0"/>
            </w:tcBorders>
            <w:shd w:val="clear" w:color="auto" w:fill="auto"/>
            <w:vAlign w:val="center"/>
          </w:tcPr>
          <w:p w14:paraId="1688707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小于等于</w:t>
            </w:r>
          </w:p>
        </w:tc>
        <w:tc>
          <w:tcPr>
            <w:tcW w:w="642" w:type="dxa"/>
            <w:tcBorders>
              <w:top w:val="single" w:color="000000" w:sz="4" w:space="0"/>
              <w:left w:val="single" w:color="000000" w:sz="4" w:space="0"/>
              <w:right w:val="single" w:color="000000" w:sz="4" w:space="0"/>
            </w:tcBorders>
            <w:shd w:val="clear" w:color="auto" w:fill="auto"/>
            <w:vAlign w:val="center"/>
          </w:tcPr>
          <w:p w14:paraId="2FD7529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7000</w:t>
            </w:r>
          </w:p>
        </w:tc>
        <w:tc>
          <w:tcPr>
            <w:tcW w:w="643" w:type="dxa"/>
            <w:tcBorders>
              <w:top w:val="single" w:color="000000" w:sz="4" w:space="0"/>
              <w:left w:val="single" w:color="000000" w:sz="4" w:space="0"/>
              <w:right w:val="single" w:color="000000" w:sz="4" w:space="0"/>
            </w:tcBorders>
            <w:shd w:val="clear" w:color="auto" w:fill="auto"/>
            <w:vAlign w:val="center"/>
          </w:tcPr>
          <w:p w14:paraId="03B3BDC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5500</w:t>
            </w:r>
          </w:p>
        </w:tc>
        <w:tc>
          <w:tcPr>
            <w:tcW w:w="639" w:type="dxa"/>
            <w:tcBorders>
              <w:top w:val="single" w:color="000000" w:sz="4" w:space="0"/>
              <w:left w:val="single" w:color="000000" w:sz="4" w:space="0"/>
              <w:right w:val="single" w:color="000000" w:sz="4" w:space="0"/>
            </w:tcBorders>
            <w:shd w:val="clear" w:color="auto" w:fill="auto"/>
            <w:vAlign w:val="center"/>
          </w:tcPr>
          <w:p w14:paraId="5EFF811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元</w:t>
            </w:r>
          </w:p>
        </w:tc>
        <w:tc>
          <w:tcPr>
            <w:tcW w:w="635" w:type="dxa"/>
            <w:tcBorders>
              <w:top w:val="single" w:color="000000" w:sz="4" w:space="0"/>
              <w:left w:val="single" w:color="000000" w:sz="4" w:space="0"/>
              <w:right w:val="single" w:color="000000" w:sz="4" w:space="0"/>
            </w:tcBorders>
            <w:shd w:val="clear" w:color="auto" w:fill="auto"/>
            <w:vAlign w:val="center"/>
          </w:tcPr>
          <w:p w14:paraId="7CC6E0D9">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49" w:type="dxa"/>
            <w:tcBorders>
              <w:top w:val="single" w:color="000000" w:sz="4" w:space="0"/>
              <w:left w:val="single" w:color="000000" w:sz="4" w:space="0"/>
              <w:right w:val="single" w:color="000000" w:sz="4" w:space="0"/>
            </w:tcBorders>
            <w:shd w:val="clear" w:color="auto" w:fill="auto"/>
            <w:vAlign w:val="center"/>
          </w:tcPr>
          <w:p w14:paraId="1B709A2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5</w:t>
            </w:r>
          </w:p>
        </w:tc>
        <w:tc>
          <w:tcPr>
            <w:tcW w:w="1090" w:type="dxa"/>
            <w:tcBorders>
              <w:top w:val="single" w:color="000000" w:sz="4" w:space="0"/>
              <w:left w:val="single" w:color="000000" w:sz="4" w:space="0"/>
              <w:right w:val="single" w:color="000000" w:sz="4" w:space="0"/>
            </w:tcBorders>
            <w:shd w:val="clear" w:color="auto" w:fill="auto"/>
            <w:vAlign w:val="center"/>
          </w:tcPr>
          <w:p w14:paraId="3B4B8AF1">
            <w:pPr>
              <w:jc w:val="center"/>
              <w:rPr>
                <w:rFonts w:hint="default" w:ascii="Times New Roman" w:hAnsi="Times New Roman" w:eastAsia="宋体" w:cs="Times New Roman"/>
                <w:i w:val="0"/>
                <w:color w:val="000000"/>
                <w:sz w:val="18"/>
                <w:szCs w:val="18"/>
                <w:u w:val="none"/>
              </w:rPr>
            </w:pPr>
          </w:p>
        </w:tc>
      </w:tr>
      <w:tr w14:paraId="475E8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5D13C954">
            <w:pPr>
              <w:jc w:val="center"/>
              <w:rPr>
                <w:rFonts w:hint="default" w:ascii="Times New Roman" w:hAnsi="Times New Roman" w:eastAsia="宋体" w:cs="Times New Roman"/>
                <w:i w:val="0"/>
                <w:color w:val="000000"/>
                <w:sz w:val="18"/>
                <w:szCs w:val="18"/>
                <w:u w:val="none"/>
              </w:rPr>
            </w:pPr>
          </w:p>
        </w:tc>
        <w:tc>
          <w:tcPr>
            <w:tcW w:w="1082" w:type="dxa"/>
            <w:vMerge w:val="restart"/>
            <w:tcBorders>
              <w:top w:val="single" w:color="000000" w:sz="4" w:space="0"/>
              <w:left w:val="single" w:color="000000" w:sz="4" w:space="0"/>
              <w:right w:val="single" w:color="000000" w:sz="4" w:space="0"/>
            </w:tcBorders>
            <w:shd w:val="clear" w:color="auto" w:fill="auto"/>
            <w:vAlign w:val="center"/>
          </w:tcPr>
          <w:p w14:paraId="7B605FF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效益指标</w:t>
            </w:r>
          </w:p>
        </w:tc>
        <w:tc>
          <w:tcPr>
            <w:tcW w:w="639" w:type="dxa"/>
            <w:gridSpan w:val="2"/>
            <w:tcBorders>
              <w:top w:val="single" w:color="000000" w:sz="4" w:space="0"/>
              <w:left w:val="single" w:color="000000" w:sz="4" w:space="0"/>
              <w:right w:val="single" w:color="000000" w:sz="4" w:space="0"/>
            </w:tcBorders>
            <w:shd w:val="clear" w:color="auto" w:fill="auto"/>
            <w:vAlign w:val="center"/>
          </w:tcPr>
          <w:p w14:paraId="02BA0C3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社会效益</w:t>
            </w:r>
          </w:p>
        </w:tc>
        <w:tc>
          <w:tcPr>
            <w:tcW w:w="1005" w:type="dxa"/>
            <w:tcBorders>
              <w:top w:val="single" w:color="000000" w:sz="4" w:space="0"/>
              <w:left w:val="single" w:color="000000" w:sz="4" w:space="0"/>
              <w:right w:val="single" w:color="000000" w:sz="4" w:space="0"/>
            </w:tcBorders>
            <w:shd w:val="clear" w:color="auto" w:fill="auto"/>
            <w:vAlign w:val="center"/>
          </w:tcPr>
          <w:p w14:paraId="29D175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对信息系统安全性能改善或提升程度</w:t>
            </w:r>
          </w:p>
        </w:tc>
        <w:tc>
          <w:tcPr>
            <w:tcW w:w="633" w:type="dxa"/>
            <w:tcBorders>
              <w:top w:val="single" w:color="000000" w:sz="4" w:space="0"/>
              <w:left w:val="single" w:color="000000" w:sz="4" w:space="0"/>
              <w:right w:val="single" w:color="000000" w:sz="4" w:space="0"/>
            </w:tcBorders>
            <w:shd w:val="clear" w:color="auto" w:fill="auto"/>
            <w:vAlign w:val="center"/>
          </w:tcPr>
          <w:p w14:paraId="722AAB4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59B4CBCA">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63246C9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改善或提升程度明显</w:t>
            </w:r>
          </w:p>
        </w:tc>
        <w:tc>
          <w:tcPr>
            <w:tcW w:w="643" w:type="dxa"/>
            <w:tcBorders>
              <w:top w:val="single" w:color="000000" w:sz="4" w:space="0"/>
              <w:left w:val="single" w:color="000000" w:sz="4" w:space="0"/>
              <w:right w:val="single" w:color="000000" w:sz="4" w:space="0"/>
            </w:tcBorders>
            <w:shd w:val="clear" w:color="auto" w:fill="auto"/>
            <w:vAlign w:val="center"/>
          </w:tcPr>
          <w:p w14:paraId="3B2A7A4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改善或提升程度明显</w:t>
            </w:r>
          </w:p>
        </w:tc>
        <w:tc>
          <w:tcPr>
            <w:tcW w:w="639" w:type="dxa"/>
            <w:tcBorders>
              <w:top w:val="single" w:color="000000" w:sz="4" w:space="0"/>
              <w:left w:val="single" w:color="000000" w:sz="4" w:space="0"/>
              <w:right w:val="single" w:color="000000" w:sz="4" w:space="0"/>
            </w:tcBorders>
            <w:shd w:val="clear" w:color="auto" w:fill="auto"/>
            <w:vAlign w:val="center"/>
          </w:tcPr>
          <w:p w14:paraId="61A09F55">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57EFDB5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332C733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2580959B">
            <w:pPr>
              <w:jc w:val="center"/>
              <w:rPr>
                <w:rFonts w:hint="default" w:ascii="Times New Roman" w:hAnsi="Times New Roman" w:eastAsia="宋体" w:cs="Times New Roman"/>
                <w:i w:val="0"/>
                <w:color w:val="000000"/>
                <w:sz w:val="18"/>
                <w:szCs w:val="18"/>
                <w:u w:val="none"/>
              </w:rPr>
            </w:pPr>
          </w:p>
        </w:tc>
      </w:tr>
      <w:tr w14:paraId="2B4FA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7C34B674">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70C6AC44">
            <w:pPr>
              <w:jc w:val="center"/>
              <w:rPr>
                <w:rFonts w:hint="default" w:ascii="Times New Roman" w:hAnsi="Times New Roman" w:eastAsia="宋体" w:cs="Times New Roman"/>
                <w:i w:val="0"/>
                <w:color w:val="000000"/>
                <w:sz w:val="18"/>
                <w:szCs w:val="18"/>
                <w:u w:val="none"/>
              </w:rPr>
            </w:pPr>
          </w:p>
        </w:tc>
        <w:tc>
          <w:tcPr>
            <w:tcW w:w="639" w:type="dxa"/>
            <w:gridSpan w:val="2"/>
            <w:tcBorders>
              <w:top w:val="single" w:color="000000" w:sz="4" w:space="0"/>
              <w:left w:val="single" w:color="000000" w:sz="4" w:space="0"/>
              <w:right w:val="single" w:color="000000" w:sz="4" w:space="0"/>
            </w:tcBorders>
            <w:shd w:val="clear" w:color="auto" w:fill="auto"/>
            <w:vAlign w:val="center"/>
          </w:tcPr>
          <w:p w14:paraId="4B0D803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生态效益</w:t>
            </w:r>
          </w:p>
        </w:tc>
        <w:tc>
          <w:tcPr>
            <w:tcW w:w="1005" w:type="dxa"/>
            <w:tcBorders>
              <w:top w:val="single" w:color="000000" w:sz="4" w:space="0"/>
              <w:left w:val="single" w:color="000000" w:sz="4" w:space="0"/>
              <w:right w:val="single" w:color="000000" w:sz="4" w:space="0"/>
            </w:tcBorders>
            <w:shd w:val="clear" w:color="auto" w:fill="auto"/>
            <w:vAlign w:val="center"/>
          </w:tcPr>
          <w:p w14:paraId="4D4EF26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实现节能减排</w:t>
            </w:r>
          </w:p>
        </w:tc>
        <w:tc>
          <w:tcPr>
            <w:tcW w:w="633" w:type="dxa"/>
            <w:tcBorders>
              <w:top w:val="single" w:color="000000" w:sz="4" w:space="0"/>
              <w:left w:val="single" w:color="000000" w:sz="4" w:space="0"/>
              <w:right w:val="single" w:color="000000" w:sz="4" w:space="0"/>
            </w:tcBorders>
            <w:shd w:val="clear" w:color="auto" w:fill="auto"/>
            <w:vAlign w:val="center"/>
          </w:tcPr>
          <w:p w14:paraId="5AE26B6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6BDFDBC6">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67E763C4">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影响程度明显</w:t>
            </w:r>
          </w:p>
        </w:tc>
        <w:tc>
          <w:tcPr>
            <w:tcW w:w="643" w:type="dxa"/>
            <w:tcBorders>
              <w:top w:val="single" w:color="000000" w:sz="4" w:space="0"/>
              <w:left w:val="single" w:color="000000" w:sz="4" w:space="0"/>
              <w:right w:val="single" w:color="000000" w:sz="4" w:space="0"/>
            </w:tcBorders>
            <w:shd w:val="clear" w:color="auto" w:fill="auto"/>
            <w:vAlign w:val="center"/>
          </w:tcPr>
          <w:p w14:paraId="56A0E2D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影响程度明显</w:t>
            </w:r>
          </w:p>
        </w:tc>
        <w:tc>
          <w:tcPr>
            <w:tcW w:w="639" w:type="dxa"/>
            <w:tcBorders>
              <w:top w:val="single" w:color="000000" w:sz="4" w:space="0"/>
              <w:left w:val="single" w:color="000000" w:sz="4" w:space="0"/>
              <w:right w:val="single" w:color="000000" w:sz="4" w:space="0"/>
            </w:tcBorders>
            <w:shd w:val="clear" w:color="auto" w:fill="auto"/>
            <w:vAlign w:val="center"/>
          </w:tcPr>
          <w:p w14:paraId="6E7187F8">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17E4E74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077A3DA0">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336CAAE6">
            <w:pPr>
              <w:jc w:val="center"/>
              <w:rPr>
                <w:rFonts w:hint="default" w:ascii="Times New Roman" w:hAnsi="Times New Roman" w:eastAsia="宋体" w:cs="Times New Roman"/>
                <w:i w:val="0"/>
                <w:color w:val="000000"/>
                <w:sz w:val="18"/>
                <w:szCs w:val="18"/>
                <w:u w:val="none"/>
              </w:rPr>
            </w:pPr>
          </w:p>
        </w:tc>
      </w:tr>
      <w:tr w14:paraId="1F1C8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6C61B283">
            <w:pPr>
              <w:jc w:val="center"/>
              <w:rPr>
                <w:rFonts w:hint="default" w:ascii="Times New Roman" w:hAnsi="Times New Roman" w:eastAsia="宋体" w:cs="Times New Roman"/>
                <w:i w:val="0"/>
                <w:color w:val="000000"/>
                <w:sz w:val="18"/>
                <w:szCs w:val="18"/>
                <w:u w:val="none"/>
              </w:rPr>
            </w:pPr>
          </w:p>
        </w:tc>
        <w:tc>
          <w:tcPr>
            <w:tcW w:w="1082" w:type="dxa"/>
            <w:vMerge w:val="continue"/>
            <w:tcBorders>
              <w:top w:val="single" w:color="000000" w:sz="4" w:space="0"/>
              <w:left w:val="single" w:color="000000" w:sz="4" w:space="0"/>
              <w:right w:val="single" w:color="000000" w:sz="4" w:space="0"/>
            </w:tcBorders>
            <w:shd w:val="clear" w:color="auto" w:fill="auto"/>
            <w:vAlign w:val="center"/>
          </w:tcPr>
          <w:p w14:paraId="075CFC35">
            <w:pPr>
              <w:jc w:val="center"/>
              <w:rPr>
                <w:rFonts w:hint="default" w:ascii="Times New Roman" w:hAnsi="Times New Roman" w:eastAsia="宋体" w:cs="Times New Roman"/>
                <w:i w:val="0"/>
                <w:color w:val="000000"/>
                <w:sz w:val="18"/>
                <w:szCs w:val="18"/>
                <w:u w:val="none"/>
              </w:rPr>
            </w:pPr>
          </w:p>
        </w:tc>
        <w:tc>
          <w:tcPr>
            <w:tcW w:w="639" w:type="dxa"/>
            <w:gridSpan w:val="2"/>
            <w:tcBorders>
              <w:top w:val="single" w:color="000000" w:sz="4" w:space="0"/>
              <w:left w:val="single" w:color="000000" w:sz="4" w:space="0"/>
              <w:right w:val="single" w:color="000000" w:sz="4" w:space="0"/>
            </w:tcBorders>
            <w:shd w:val="clear" w:color="auto" w:fill="auto"/>
            <w:vAlign w:val="center"/>
          </w:tcPr>
          <w:p w14:paraId="06989BD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可持续影响</w:t>
            </w:r>
          </w:p>
        </w:tc>
        <w:tc>
          <w:tcPr>
            <w:tcW w:w="1005" w:type="dxa"/>
            <w:tcBorders>
              <w:top w:val="single" w:color="000000" w:sz="4" w:space="0"/>
              <w:left w:val="single" w:color="000000" w:sz="4" w:space="0"/>
              <w:right w:val="single" w:color="000000" w:sz="4" w:space="0"/>
            </w:tcBorders>
            <w:shd w:val="clear" w:color="auto" w:fill="auto"/>
            <w:vAlign w:val="center"/>
          </w:tcPr>
          <w:p w14:paraId="7B46679E">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公共服务能力和工作效率</w:t>
            </w:r>
          </w:p>
        </w:tc>
        <w:tc>
          <w:tcPr>
            <w:tcW w:w="633" w:type="dxa"/>
            <w:tcBorders>
              <w:top w:val="single" w:color="000000" w:sz="4" w:space="0"/>
              <w:left w:val="single" w:color="000000" w:sz="4" w:space="0"/>
              <w:right w:val="single" w:color="000000" w:sz="4" w:space="0"/>
            </w:tcBorders>
            <w:shd w:val="clear" w:color="auto" w:fill="auto"/>
            <w:vAlign w:val="center"/>
          </w:tcPr>
          <w:p w14:paraId="52918F2A">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定性</w:t>
            </w:r>
          </w:p>
        </w:tc>
        <w:tc>
          <w:tcPr>
            <w:tcW w:w="633" w:type="dxa"/>
            <w:tcBorders>
              <w:top w:val="single" w:color="000000" w:sz="4" w:space="0"/>
              <w:left w:val="single" w:color="000000" w:sz="4" w:space="0"/>
              <w:right w:val="single" w:color="000000" w:sz="4" w:space="0"/>
            </w:tcBorders>
            <w:shd w:val="clear" w:color="auto" w:fill="auto"/>
            <w:vAlign w:val="center"/>
          </w:tcPr>
          <w:p w14:paraId="13859349">
            <w:pPr>
              <w:jc w:val="center"/>
              <w:rPr>
                <w:rFonts w:hint="default" w:ascii="Times New Roman" w:hAnsi="Times New Roman" w:eastAsia="宋体" w:cs="Times New Roman"/>
                <w:i w:val="0"/>
                <w:color w:val="000000"/>
                <w:sz w:val="18"/>
                <w:szCs w:val="18"/>
                <w:u w:val="none"/>
              </w:rPr>
            </w:pPr>
          </w:p>
        </w:tc>
        <w:tc>
          <w:tcPr>
            <w:tcW w:w="642" w:type="dxa"/>
            <w:tcBorders>
              <w:top w:val="single" w:color="000000" w:sz="4" w:space="0"/>
              <w:left w:val="single" w:color="000000" w:sz="4" w:space="0"/>
              <w:right w:val="single" w:color="000000" w:sz="4" w:space="0"/>
            </w:tcBorders>
            <w:shd w:val="clear" w:color="auto" w:fill="auto"/>
            <w:vAlign w:val="center"/>
          </w:tcPr>
          <w:p w14:paraId="08E4E6EB">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有效提升</w:t>
            </w:r>
          </w:p>
        </w:tc>
        <w:tc>
          <w:tcPr>
            <w:tcW w:w="643" w:type="dxa"/>
            <w:tcBorders>
              <w:top w:val="single" w:color="000000" w:sz="4" w:space="0"/>
              <w:left w:val="single" w:color="000000" w:sz="4" w:space="0"/>
              <w:right w:val="single" w:color="000000" w:sz="4" w:space="0"/>
            </w:tcBorders>
            <w:shd w:val="clear" w:color="auto" w:fill="auto"/>
            <w:vAlign w:val="center"/>
          </w:tcPr>
          <w:p w14:paraId="2103FBF3">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有效提升</w:t>
            </w:r>
          </w:p>
        </w:tc>
        <w:tc>
          <w:tcPr>
            <w:tcW w:w="639" w:type="dxa"/>
            <w:tcBorders>
              <w:top w:val="single" w:color="000000" w:sz="4" w:space="0"/>
              <w:left w:val="single" w:color="000000" w:sz="4" w:space="0"/>
              <w:right w:val="single" w:color="000000" w:sz="4" w:space="0"/>
            </w:tcBorders>
            <w:shd w:val="clear" w:color="auto" w:fill="auto"/>
            <w:vAlign w:val="center"/>
          </w:tcPr>
          <w:p w14:paraId="768B6D0B">
            <w:pPr>
              <w:jc w:val="center"/>
              <w:rPr>
                <w:rFonts w:hint="default" w:ascii="Times New Roman" w:hAnsi="Times New Roman" w:eastAsia="宋体" w:cs="Times New Roman"/>
                <w:i w:val="0"/>
                <w:color w:val="000000"/>
                <w:sz w:val="18"/>
                <w:szCs w:val="18"/>
                <w:u w:val="none"/>
              </w:rPr>
            </w:pPr>
          </w:p>
        </w:tc>
        <w:tc>
          <w:tcPr>
            <w:tcW w:w="635" w:type="dxa"/>
            <w:tcBorders>
              <w:top w:val="single" w:color="000000" w:sz="4" w:space="0"/>
              <w:left w:val="single" w:color="000000" w:sz="4" w:space="0"/>
              <w:right w:val="single" w:color="000000" w:sz="4" w:space="0"/>
            </w:tcBorders>
            <w:shd w:val="clear" w:color="auto" w:fill="auto"/>
            <w:vAlign w:val="center"/>
          </w:tcPr>
          <w:p w14:paraId="557F197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43A3993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54F24343">
            <w:pPr>
              <w:jc w:val="center"/>
              <w:rPr>
                <w:rFonts w:hint="default" w:ascii="Times New Roman" w:hAnsi="Times New Roman" w:eastAsia="宋体" w:cs="Times New Roman"/>
                <w:i w:val="0"/>
                <w:color w:val="000000"/>
                <w:sz w:val="18"/>
                <w:szCs w:val="18"/>
                <w:u w:val="none"/>
              </w:rPr>
            </w:pPr>
          </w:p>
        </w:tc>
      </w:tr>
      <w:tr w14:paraId="40D6D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1080" w:type="dxa"/>
            <w:vMerge w:val="continue"/>
            <w:tcBorders>
              <w:top w:val="single" w:color="000000" w:sz="4" w:space="0"/>
              <w:left w:val="single" w:color="000000" w:sz="4" w:space="0"/>
              <w:right w:val="single" w:color="000000" w:sz="4" w:space="0"/>
            </w:tcBorders>
            <w:shd w:val="clear" w:color="auto" w:fill="auto"/>
            <w:vAlign w:val="center"/>
          </w:tcPr>
          <w:p w14:paraId="38651DB3">
            <w:pPr>
              <w:jc w:val="center"/>
              <w:rPr>
                <w:rFonts w:hint="default" w:ascii="Times New Roman" w:hAnsi="Times New Roman" w:eastAsia="宋体" w:cs="Times New Roman"/>
                <w:i w:val="0"/>
                <w:color w:val="000000"/>
                <w:sz w:val="18"/>
                <w:szCs w:val="18"/>
                <w:u w:val="none"/>
              </w:rPr>
            </w:pPr>
          </w:p>
        </w:tc>
        <w:tc>
          <w:tcPr>
            <w:tcW w:w="1082" w:type="dxa"/>
            <w:tcBorders>
              <w:top w:val="single" w:color="000000" w:sz="4" w:space="0"/>
              <w:left w:val="single" w:color="000000" w:sz="4" w:space="0"/>
              <w:right w:val="single" w:color="000000" w:sz="4" w:space="0"/>
            </w:tcBorders>
            <w:shd w:val="clear" w:color="auto" w:fill="auto"/>
            <w:vAlign w:val="center"/>
          </w:tcPr>
          <w:p w14:paraId="4D499C3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满意度指标</w:t>
            </w:r>
          </w:p>
        </w:tc>
        <w:tc>
          <w:tcPr>
            <w:tcW w:w="639" w:type="dxa"/>
            <w:gridSpan w:val="2"/>
            <w:tcBorders>
              <w:top w:val="single" w:color="000000" w:sz="4" w:space="0"/>
              <w:left w:val="single" w:color="000000" w:sz="4" w:space="0"/>
              <w:right w:val="single" w:color="000000" w:sz="4" w:space="0"/>
            </w:tcBorders>
            <w:shd w:val="clear" w:color="auto" w:fill="auto"/>
            <w:vAlign w:val="center"/>
          </w:tcPr>
          <w:p w14:paraId="0DE7037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服务对象满意度</w:t>
            </w:r>
          </w:p>
        </w:tc>
        <w:tc>
          <w:tcPr>
            <w:tcW w:w="1005" w:type="dxa"/>
            <w:tcBorders>
              <w:top w:val="single" w:color="000000" w:sz="4" w:space="0"/>
              <w:left w:val="single" w:color="000000" w:sz="4" w:space="0"/>
              <w:right w:val="single" w:color="000000" w:sz="4" w:space="0"/>
            </w:tcBorders>
            <w:shd w:val="clear" w:color="auto" w:fill="auto"/>
            <w:vAlign w:val="center"/>
          </w:tcPr>
          <w:p w14:paraId="5924718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工作人员满意度</w:t>
            </w:r>
          </w:p>
        </w:tc>
        <w:tc>
          <w:tcPr>
            <w:tcW w:w="633" w:type="dxa"/>
            <w:tcBorders>
              <w:top w:val="single" w:color="000000" w:sz="4" w:space="0"/>
              <w:left w:val="single" w:color="000000" w:sz="4" w:space="0"/>
              <w:right w:val="single" w:color="000000" w:sz="4" w:space="0"/>
            </w:tcBorders>
            <w:shd w:val="clear" w:color="auto" w:fill="auto"/>
            <w:vAlign w:val="center"/>
          </w:tcPr>
          <w:p w14:paraId="37E80F4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正向</w:t>
            </w:r>
          </w:p>
        </w:tc>
        <w:tc>
          <w:tcPr>
            <w:tcW w:w="633" w:type="dxa"/>
            <w:tcBorders>
              <w:top w:val="single" w:color="000000" w:sz="4" w:space="0"/>
              <w:left w:val="single" w:color="000000" w:sz="4" w:space="0"/>
              <w:right w:val="single" w:color="000000" w:sz="4" w:space="0"/>
            </w:tcBorders>
            <w:shd w:val="clear" w:color="auto" w:fill="auto"/>
            <w:vAlign w:val="center"/>
          </w:tcPr>
          <w:p w14:paraId="4E23B1F6">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大于等于</w:t>
            </w:r>
          </w:p>
        </w:tc>
        <w:tc>
          <w:tcPr>
            <w:tcW w:w="642" w:type="dxa"/>
            <w:tcBorders>
              <w:top w:val="single" w:color="000000" w:sz="4" w:space="0"/>
              <w:left w:val="single" w:color="000000" w:sz="4" w:space="0"/>
              <w:right w:val="single" w:color="000000" w:sz="4" w:space="0"/>
            </w:tcBorders>
            <w:shd w:val="clear" w:color="auto" w:fill="auto"/>
            <w:vAlign w:val="center"/>
          </w:tcPr>
          <w:p w14:paraId="3DB32245">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90</w:t>
            </w:r>
          </w:p>
        </w:tc>
        <w:tc>
          <w:tcPr>
            <w:tcW w:w="643" w:type="dxa"/>
            <w:tcBorders>
              <w:top w:val="single" w:color="000000" w:sz="4" w:space="0"/>
              <w:left w:val="single" w:color="000000" w:sz="4" w:space="0"/>
              <w:right w:val="single" w:color="000000" w:sz="4" w:space="0"/>
            </w:tcBorders>
            <w:shd w:val="clear" w:color="auto" w:fill="auto"/>
            <w:vAlign w:val="center"/>
          </w:tcPr>
          <w:p w14:paraId="2D621F6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639" w:type="dxa"/>
            <w:tcBorders>
              <w:top w:val="single" w:color="000000" w:sz="4" w:space="0"/>
              <w:left w:val="single" w:color="000000" w:sz="4" w:space="0"/>
              <w:right w:val="single" w:color="000000" w:sz="4" w:space="0"/>
            </w:tcBorders>
            <w:shd w:val="clear" w:color="auto" w:fill="auto"/>
            <w:vAlign w:val="center"/>
          </w:tcPr>
          <w:p w14:paraId="2192869F">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635" w:type="dxa"/>
            <w:tcBorders>
              <w:top w:val="single" w:color="000000" w:sz="4" w:space="0"/>
              <w:left w:val="single" w:color="000000" w:sz="4" w:space="0"/>
              <w:right w:val="single" w:color="000000" w:sz="4" w:space="0"/>
            </w:tcBorders>
            <w:shd w:val="clear" w:color="auto" w:fill="auto"/>
            <w:vAlign w:val="center"/>
          </w:tcPr>
          <w:p w14:paraId="52CC1768">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49" w:type="dxa"/>
            <w:tcBorders>
              <w:top w:val="single" w:color="000000" w:sz="4" w:space="0"/>
              <w:left w:val="single" w:color="000000" w:sz="4" w:space="0"/>
              <w:right w:val="single" w:color="000000" w:sz="4" w:space="0"/>
            </w:tcBorders>
            <w:shd w:val="clear" w:color="auto" w:fill="auto"/>
            <w:vAlign w:val="center"/>
          </w:tcPr>
          <w:p w14:paraId="70F5692D">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1090" w:type="dxa"/>
            <w:tcBorders>
              <w:top w:val="single" w:color="000000" w:sz="4" w:space="0"/>
              <w:left w:val="single" w:color="000000" w:sz="4" w:space="0"/>
              <w:right w:val="single" w:color="000000" w:sz="4" w:space="0"/>
            </w:tcBorders>
            <w:shd w:val="clear" w:color="auto" w:fill="auto"/>
            <w:vAlign w:val="center"/>
          </w:tcPr>
          <w:p w14:paraId="629CC3E0">
            <w:pPr>
              <w:jc w:val="center"/>
              <w:rPr>
                <w:rFonts w:hint="default" w:ascii="Times New Roman" w:hAnsi="Times New Roman" w:eastAsia="宋体" w:cs="Times New Roman"/>
                <w:i w:val="0"/>
                <w:color w:val="000000"/>
                <w:sz w:val="18"/>
                <w:szCs w:val="18"/>
                <w:u w:val="none"/>
              </w:rPr>
            </w:pPr>
          </w:p>
        </w:tc>
      </w:tr>
      <w:tr w14:paraId="70907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699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02E6AAC">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总分</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4E67">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8C12">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97.98</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75DB">
            <w:pPr>
              <w:jc w:val="center"/>
              <w:rPr>
                <w:rFonts w:hint="default" w:ascii="Times New Roman" w:hAnsi="Times New Roman" w:eastAsia="宋体" w:cs="Times New Roman"/>
                <w:i w:val="0"/>
                <w:color w:val="000000"/>
                <w:sz w:val="18"/>
                <w:szCs w:val="18"/>
                <w:u w:val="none"/>
              </w:rPr>
            </w:pPr>
          </w:p>
        </w:tc>
      </w:tr>
    </w:tbl>
    <w:p w14:paraId="5212BFA3">
      <w:pPr>
        <w:widowControl/>
        <w:numPr>
          <w:ilvl w:val="0"/>
          <w:numId w:val="3"/>
        </w:numPr>
        <w:spacing w:before="240" w:after="240"/>
        <w:ind w:left="481" w:leftChars="0" w:firstLine="0" w:firstLineChars="0"/>
        <w:jc w:val="left"/>
        <w:rPr>
          <w:rFonts w:hint="default" w:ascii="Times New Roman" w:hAnsi="Times New Roman" w:eastAsia="kai_ti_gb2312" w:cs="Times New Roman"/>
          <w:b/>
          <w:bCs/>
          <w:kern w:val="0"/>
          <w:sz w:val="27"/>
          <w:szCs w:val="27"/>
        </w:rPr>
      </w:pPr>
      <w:r>
        <w:rPr>
          <w:rFonts w:hint="default" w:ascii="Times New Roman" w:hAnsi="Times New Roman" w:eastAsia="kai_ti_gb2312" w:cs="Times New Roman"/>
          <w:b/>
          <w:bCs/>
          <w:kern w:val="0"/>
          <w:sz w:val="27"/>
          <w:szCs w:val="27"/>
        </w:rPr>
        <w:t>部门（单位）项目绩效评价结果。</w:t>
      </w:r>
    </w:p>
    <w:p w14:paraId="164C30EF">
      <w:pPr>
        <w:widowControl/>
        <w:numPr>
          <w:ilvl w:val="0"/>
          <w:numId w:val="0"/>
        </w:numPr>
        <w:spacing w:before="240" w:after="240"/>
        <w:ind w:left="1019" w:leftChars="228" w:hanging="540" w:hangingChars="200"/>
        <w:jc w:val="left"/>
        <w:rPr>
          <w:rFonts w:hint="default" w:ascii="Times New Roman" w:hAnsi="Times New Roman" w:eastAsia="仿宋" w:cs="Times New Roman"/>
          <w:b/>
          <w:sz w:val="32"/>
          <w:szCs w:val="32"/>
        </w:rPr>
      </w:pPr>
      <w:r>
        <w:rPr>
          <w:rFonts w:hint="default" w:ascii="Times New Roman" w:hAnsi="Times New Roman" w:eastAsia="fang_song_gb2312" w:cs="Times New Roman"/>
          <w:kern w:val="0"/>
          <w:sz w:val="27"/>
          <w:szCs w:val="27"/>
        </w:rPr>
        <w:t>以</w:t>
      </w:r>
      <w:r>
        <w:rPr>
          <w:rFonts w:hint="default" w:ascii="Times New Roman" w:hAnsi="Times New Roman" w:eastAsia="宋体" w:cs="Times New Roman"/>
          <w:kern w:val="0"/>
          <w:sz w:val="27"/>
          <w:szCs w:val="27"/>
          <w:lang w:eastAsia="zh-CN"/>
        </w:rPr>
        <w:t>体检费</w:t>
      </w:r>
      <w:r>
        <w:rPr>
          <w:rFonts w:hint="default" w:ascii="Times New Roman" w:hAnsi="Times New Roman" w:eastAsia="fang_song_gb2312" w:cs="Times New Roman"/>
          <w:kern w:val="0"/>
          <w:sz w:val="27"/>
          <w:szCs w:val="27"/>
        </w:rPr>
        <w:t>项目为例，该项目绩效评价综合得分为</w:t>
      </w:r>
      <w:r>
        <w:rPr>
          <w:rFonts w:hint="default"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分，绩效评价结果为“优”。</w:t>
      </w:r>
      <w:r>
        <w:rPr>
          <w:rFonts w:hint="default" w:ascii="Times New Roman" w:hAnsi="Times New Roman" w:eastAsia="仿宋" w:cs="Times New Roman"/>
          <w:b/>
          <w:sz w:val="32"/>
          <w:szCs w:val="32"/>
        </w:rPr>
        <w:t>项目</w:t>
      </w:r>
      <w:r>
        <w:rPr>
          <w:rFonts w:hint="default" w:ascii="Times New Roman" w:hAnsi="Times New Roman" w:eastAsia="仿宋" w:cs="Times New Roman"/>
          <w:b/>
          <w:sz w:val="32"/>
          <w:szCs w:val="32"/>
          <w:lang w:val="en-US" w:eastAsia="zh-CN"/>
        </w:rPr>
        <w:t>基本</w:t>
      </w:r>
      <w:r>
        <w:rPr>
          <w:rFonts w:hint="default" w:ascii="Times New Roman" w:hAnsi="Times New Roman" w:eastAsia="仿宋" w:cs="Times New Roman"/>
          <w:b/>
          <w:sz w:val="32"/>
          <w:szCs w:val="32"/>
        </w:rPr>
        <w:t>情况</w:t>
      </w:r>
    </w:p>
    <w:p w14:paraId="419BE6C1">
      <w:pPr>
        <w:spacing w:before="188" w:line="204" w:lineRule="auto"/>
        <w:ind w:firstLine="577"/>
        <w:rPr>
          <w:rFonts w:hint="default" w:ascii="Times New Roman" w:hAnsi="Times New Roman" w:eastAsia="仿宋" w:cs="Times New Roman"/>
          <w:b/>
          <w:sz w:val="32"/>
          <w:szCs w:val="32"/>
        </w:rPr>
      </w:pPr>
      <w:r>
        <w:rPr>
          <w:rFonts w:hint="default" w:ascii="Times New Roman" w:hAnsi="Times New Roman" w:eastAsia="仿宋" w:cs="Times New Roman"/>
          <w:spacing w:val="3"/>
          <w:sz w:val="30"/>
          <w:szCs w:val="30"/>
        </w:rPr>
        <w:t>（一）项目基本情况简介。</w:t>
      </w:r>
    </w:p>
    <w:p w14:paraId="14409DEC">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宋体" w:cs="Times New Roman"/>
          <w:kern w:val="0"/>
          <w:sz w:val="27"/>
          <w:szCs w:val="27"/>
          <w:lang w:eastAsia="zh-CN"/>
        </w:rPr>
      </w:pPr>
      <w:r>
        <w:rPr>
          <w:rFonts w:hint="default" w:ascii="Times New Roman" w:hAnsi="Times New Roman" w:eastAsia="fang_song_gb2312" w:cs="Times New Roman"/>
          <w:kern w:val="0"/>
          <w:sz w:val="27"/>
          <w:szCs w:val="27"/>
        </w:rPr>
        <w:t>为全面了解干部职工身体健康状况，建立职工健康档案，保障单位工作有序</w:t>
      </w:r>
      <w:r>
        <w:rPr>
          <w:rFonts w:hint="default" w:ascii="Times New Roman" w:hAnsi="Times New Roman" w:eastAsia="宋体" w:cs="Times New Roman"/>
          <w:kern w:val="0"/>
          <w:sz w:val="27"/>
          <w:szCs w:val="27"/>
          <w:lang w:eastAsia="zh-CN"/>
        </w:rPr>
        <w:t>。</w:t>
      </w:r>
    </w:p>
    <w:p w14:paraId="24EDD89C">
      <w:pPr>
        <w:numPr>
          <w:ilvl w:val="0"/>
          <w:numId w:val="4"/>
        </w:numPr>
        <w:spacing w:before="188" w:line="204" w:lineRule="auto"/>
        <w:ind w:firstLine="577"/>
        <w:rPr>
          <w:rFonts w:hint="default" w:ascii="Times New Roman" w:hAnsi="Times New Roman" w:eastAsia="仿宋" w:cs="Times New Roman"/>
          <w:spacing w:val="8"/>
          <w:sz w:val="30"/>
          <w:szCs w:val="30"/>
        </w:rPr>
      </w:pPr>
      <w:r>
        <w:rPr>
          <w:rFonts w:hint="default" w:ascii="Times New Roman" w:hAnsi="Times New Roman" w:eastAsia="仿宋" w:cs="Times New Roman"/>
          <w:spacing w:val="8"/>
          <w:sz w:val="30"/>
          <w:szCs w:val="30"/>
        </w:rPr>
        <w:t>绩效目标设定及</w:t>
      </w:r>
      <w:r>
        <w:rPr>
          <w:rFonts w:hint="default" w:ascii="Times New Roman" w:hAnsi="Times New Roman" w:eastAsia="仿宋" w:cs="Times New Roman"/>
          <w:spacing w:val="8"/>
          <w:sz w:val="30"/>
          <w:szCs w:val="30"/>
          <w:lang w:val="en-US" w:eastAsia="zh-CN"/>
        </w:rPr>
        <w:t>指标</w:t>
      </w:r>
      <w:r>
        <w:rPr>
          <w:rFonts w:hint="default" w:ascii="Times New Roman" w:hAnsi="Times New Roman" w:eastAsia="仿宋" w:cs="Times New Roman"/>
          <w:spacing w:val="8"/>
          <w:sz w:val="30"/>
          <w:szCs w:val="30"/>
        </w:rPr>
        <w:t>完成情况。</w:t>
      </w:r>
    </w:p>
    <w:p w14:paraId="6F581AC9">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预期目标：</w:t>
      </w:r>
      <w:r>
        <w:rPr>
          <w:rFonts w:hint="default" w:ascii="Times New Roman" w:hAnsi="Times New Roman" w:eastAsia="fang_song_gb2312" w:cs="Times New Roman"/>
          <w:kern w:val="0"/>
          <w:sz w:val="27"/>
          <w:szCs w:val="27"/>
        </w:rPr>
        <w:t>全面了解干部职工身体健康状况，建立职工健康档案，保障单位工作有序开展</w:t>
      </w:r>
    </w:p>
    <w:p w14:paraId="51B4C7AE">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绩效目标实际完成情况：</w:t>
      </w:r>
      <w:r>
        <w:rPr>
          <w:rFonts w:hint="default" w:ascii="Times New Roman" w:hAnsi="Times New Roman" w:eastAsia="fang_song_gb2312" w:cs="Times New Roman"/>
          <w:kern w:val="0"/>
          <w:sz w:val="27"/>
          <w:szCs w:val="27"/>
        </w:rPr>
        <w:t>全面了解干部职工身体健康状况，建立职工健康档案，保障单位工作有序开展</w:t>
      </w:r>
    </w:p>
    <w:p w14:paraId="5D7E92E7">
      <w:pPr>
        <w:spacing w:line="620" w:lineRule="exact"/>
        <w:ind w:firstLine="640"/>
        <w:rPr>
          <w:rFonts w:hint="default" w:ascii="Times New Roman" w:hAnsi="Times New Roman" w:cs="Times New Roman"/>
          <w:sz w:val="32"/>
        </w:rPr>
      </w:pPr>
    </w:p>
    <w:p w14:paraId="72BA8014">
      <w:pPr>
        <w:numPr>
          <w:ilvl w:val="0"/>
          <w:numId w:val="5"/>
        </w:numPr>
        <w:spacing w:line="240" w:lineRule="auto"/>
        <w:ind w:left="0" w:firstLine="0" w:firstLineChars="0"/>
        <w:rPr>
          <w:rFonts w:hint="default" w:ascii="Times New Roman" w:hAnsi="Times New Roman" w:eastAsia="仿宋" w:cs="Times New Roman"/>
          <w:b/>
          <w:sz w:val="32"/>
          <w:szCs w:val="32"/>
        </w:rPr>
      </w:pPr>
      <w:r>
        <w:rPr>
          <w:rFonts w:hint="default" w:ascii="Times New Roman" w:hAnsi="Times New Roman" w:eastAsia="仿宋" w:cs="Times New Roman"/>
          <w:b/>
          <w:sz w:val="32"/>
          <w:szCs w:val="32"/>
          <w:lang w:val="en-US" w:eastAsia="zh-CN"/>
        </w:rPr>
        <w:t>绩效自评工作</w:t>
      </w:r>
      <w:r>
        <w:rPr>
          <w:rFonts w:hint="default" w:ascii="Times New Roman" w:hAnsi="Times New Roman" w:eastAsia="仿宋" w:cs="Times New Roman"/>
          <w:b/>
          <w:sz w:val="32"/>
          <w:szCs w:val="32"/>
        </w:rPr>
        <w:t>情况</w:t>
      </w:r>
    </w:p>
    <w:p w14:paraId="529EADA4">
      <w:pPr>
        <w:numPr>
          <w:ilvl w:val="0"/>
          <w:numId w:val="6"/>
        </w:numPr>
        <w:spacing w:before="188" w:line="204" w:lineRule="auto"/>
        <w:ind w:firstLine="577"/>
        <w:rPr>
          <w:rFonts w:hint="default" w:ascii="Times New Roman" w:hAnsi="Times New Roman" w:eastAsia="仿宋" w:cs="Times New Roman"/>
          <w:spacing w:val="1"/>
          <w:sz w:val="30"/>
          <w:szCs w:val="30"/>
        </w:rPr>
      </w:pPr>
      <w:r>
        <w:rPr>
          <w:rFonts w:hint="default" w:ascii="Times New Roman" w:hAnsi="Times New Roman" w:eastAsia="仿宋" w:cs="Times New Roman"/>
          <w:spacing w:val="1"/>
          <w:sz w:val="30"/>
          <w:szCs w:val="30"/>
        </w:rPr>
        <w:t>绩效自评目的。</w:t>
      </w:r>
    </w:p>
    <w:p w14:paraId="13DCD242">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为规范和加强财政支出管理，强化支出责任，建立科学、规范的财政支出绩效评价管理体系，提高财政资金使用效益，及时发现自身存在的问题提出解决方案，确保项目顺利实施及时发挥效益，根据呼和浩特市财政局《关于开展 2023年度市本级部门（单位）财政支出绩效评价的通知》绩效管理工作部署，我单位对2023年度体检费项目进项绩效自评。</w:t>
      </w:r>
    </w:p>
    <w:p w14:paraId="1D7F49C4">
      <w:pPr>
        <w:spacing w:before="189" w:line="204" w:lineRule="auto"/>
        <w:ind w:firstLine="577"/>
        <w:rPr>
          <w:rFonts w:hint="default" w:ascii="Times New Roman" w:hAnsi="Times New Roman" w:eastAsia="仿宋" w:cs="Times New Roman"/>
          <w:spacing w:val="4"/>
          <w:sz w:val="30"/>
          <w:szCs w:val="30"/>
        </w:rPr>
      </w:pPr>
      <w:r>
        <w:rPr>
          <w:rFonts w:hint="default" w:ascii="Times New Roman" w:hAnsi="Times New Roman" w:eastAsia="仿宋" w:cs="Times New Roman"/>
          <w:spacing w:val="4"/>
          <w:sz w:val="30"/>
          <w:szCs w:val="30"/>
        </w:rPr>
        <w:t>（二）项目资金投入情况。</w:t>
      </w:r>
    </w:p>
    <w:p w14:paraId="333B526F">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本年度资金年初预算数</w:t>
      </w:r>
      <w:r>
        <w:rPr>
          <w:rFonts w:hint="default" w:ascii="Times New Roman" w:hAnsi="Times New Roman" w:eastAsia="fang_song_gb2312" w:cs="Times New Roman"/>
          <w:kern w:val="0"/>
          <w:sz w:val="27"/>
          <w:szCs w:val="27"/>
          <w:lang w:val="en-US" w:eastAsia="zh-CN"/>
        </w:rPr>
        <w:t>17.20万元，其中：财政拨款17.20万元，其他资金0.00万元。</w:t>
      </w:r>
    </w:p>
    <w:p w14:paraId="48C2CBD8">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本年度资金全年预算数</w:t>
      </w:r>
      <w:r>
        <w:rPr>
          <w:rFonts w:hint="default" w:ascii="Times New Roman" w:hAnsi="Times New Roman" w:eastAsia="fang_song_gb2312" w:cs="Times New Roman"/>
          <w:kern w:val="0"/>
          <w:sz w:val="27"/>
          <w:szCs w:val="27"/>
          <w:lang w:val="en-US" w:eastAsia="zh-CN"/>
        </w:rPr>
        <w:t>17.20万元，其中：财政拨款17.20万元，其他资金0.00万元。</w:t>
      </w:r>
    </w:p>
    <w:p w14:paraId="7BC5B167">
      <w:pPr>
        <w:keepNext w:val="0"/>
        <w:keepLines w:val="0"/>
        <w:pageBreakBefore w:val="0"/>
        <w:widowControl/>
        <w:numPr>
          <w:ilvl w:val="0"/>
          <w:numId w:val="0"/>
        </w:numPr>
        <w:kinsoku/>
        <w:wordWrap/>
        <w:overflowPunct/>
        <w:topLinePunct w:val="0"/>
        <w:autoSpaceDE/>
        <w:autoSpaceDN/>
        <w:bidi w:val="0"/>
        <w:adjustRightInd/>
        <w:snapToGrid/>
        <w:spacing w:before="240" w:after="240"/>
        <w:ind w:leftChars="200" w:firstLine="540" w:firstLineChars="200"/>
        <w:textAlignment w:val="auto"/>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本年度资金全年执行数</w:t>
      </w:r>
      <w:r>
        <w:rPr>
          <w:rFonts w:hint="default" w:ascii="Times New Roman" w:hAnsi="Times New Roman" w:eastAsia="fang_song_gb2312" w:cs="Times New Roman"/>
          <w:kern w:val="0"/>
          <w:sz w:val="27"/>
          <w:szCs w:val="27"/>
          <w:lang w:val="en-US" w:eastAsia="zh-CN"/>
        </w:rPr>
        <w:t>17.10万元，其中：财政拨款17.10万元，其他资金0.00万元。</w:t>
      </w:r>
    </w:p>
    <w:p w14:paraId="30F6265F">
      <w:pPr>
        <w:numPr>
          <w:ilvl w:val="0"/>
          <w:numId w:val="6"/>
        </w:numPr>
        <w:spacing w:before="188" w:line="204" w:lineRule="auto"/>
        <w:ind w:left="0" w:leftChars="0" w:firstLine="616" w:firstLineChars="200"/>
        <w:rPr>
          <w:rFonts w:hint="default" w:ascii="Times New Roman" w:hAnsi="Times New Roman" w:eastAsia="仿宋" w:cs="Times New Roman"/>
          <w:spacing w:val="4"/>
          <w:sz w:val="30"/>
          <w:szCs w:val="30"/>
        </w:rPr>
      </w:pPr>
      <w:r>
        <w:rPr>
          <w:rFonts w:hint="default" w:ascii="Times New Roman" w:hAnsi="Times New Roman" w:eastAsia="仿宋" w:cs="Times New Roman"/>
          <w:spacing w:val="4"/>
          <w:sz w:val="30"/>
          <w:szCs w:val="30"/>
        </w:rPr>
        <w:t>项目资金产出情况。</w:t>
      </w:r>
    </w:p>
    <w:p w14:paraId="60CFF2CF">
      <w:pPr>
        <w:keepNext w:val="0"/>
        <w:keepLines w:val="0"/>
        <w:widowControl/>
        <w:suppressLineNumbers w:val="0"/>
        <w:ind w:firstLine="540" w:firstLineChars="200"/>
        <w:jc w:val="left"/>
        <w:rPr>
          <w:rFonts w:hint="default" w:ascii="Times New Roman" w:hAnsi="Times New Roman" w:eastAsia="仿宋" w:cs="Times New Roman"/>
          <w:spacing w:val="4"/>
          <w:sz w:val="30"/>
          <w:szCs w:val="30"/>
        </w:rPr>
      </w:pPr>
      <w:r>
        <w:rPr>
          <w:rFonts w:hint="default" w:ascii="Times New Roman" w:hAnsi="Times New Roman" w:eastAsia="fang_song_gb2312" w:cs="Times New Roman"/>
          <w:kern w:val="0"/>
          <w:sz w:val="27"/>
          <w:szCs w:val="27"/>
          <w:lang w:val="en-US" w:eastAsia="zh-CN"/>
        </w:rPr>
        <w:t>1、项目进展情况：及时完成单位在职及退休教职工体检卡发放工作，项目资金按照预算投入合理分配，按计划于2023年12月前实施完毕。2、资金落实情况：本年体检费项目资金17.2万元，项目资金于2023年6月及时下达，单位按照1000元/人/年的标准，实施合理费用控制。3、支出核算情况：严格履行合同约定，按期支付供应商，及时完成入账登记。</w:t>
      </w:r>
    </w:p>
    <w:p w14:paraId="045E39B6">
      <w:pPr>
        <w:numPr>
          <w:ilvl w:val="0"/>
          <w:numId w:val="6"/>
        </w:numPr>
        <w:spacing w:before="189" w:line="204" w:lineRule="auto"/>
        <w:ind w:left="0" w:leftChars="0" w:firstLine="608" w:firstLineChars="200"/>
        <w:rPr>
          <w:rFonts w:hint="default" w:ascii="Times New Roman" w:hAnsi="Times New Roman" w:eastAsia="仿宋" w:cs="Times New Roman"/>
          <w:spacing w:val="2"/>
          <w:sz w:val="30"/>
          <w:szCs w:val="30"/>
        </w:rPr>
      </w:pPr>
      <w:r>
        <w:rPr>
          <w:rFonts w:hint="default" w:ascii="Times New Roman" w:hAnsi="Times New Roman" w:eastAsia="仿宋" w:cs="Times New Roman"/>
          <w:spacing w:val="2"/>
          <w:sz w:val="30"/>
          <w:szCs w:val="30"/>
        </w:rPr>
        <w:t>项目资金管理情况。</w:t>
      </w:r>
    </w:p>
    <w:p w14:paraId="3CEFC06E">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根据呼和浩特市特殊教育学校财务管理制度，我校对该项目资金进行严格管理，项目单位资金执行专款专用，专账管理。对项目资金支出严格按照《呼和浩特市特殊教育学校内部控制制度》及《呼和浩特市特殊教育学校财务报销制度》执行逐级审批制度。未出现截留、挤占、挪用滥用等违规违纪行为，保证了项目资金管理使用合理、安全、有效。</w:t>
      </w:r>
    </w:p>
    <w:p w14:paraId="14B5A061">
      <w:pPr>
        <w:numPr>
          <w:ilvl w:val="0"/>
          <w:numId w:val="0"/>
        </w:numPr>
        <w:spacing w:before="189" w:line="204" w:lineRule="auto"/>
        <w:ind w:leftChars="200"/>
        <w:rPr>
          <w:rFonts w:hint="default" w:ascii="Times New Roman" w:hAnsi="Times New Roman" w:eastAsia="仿宋" w:cs="Times New Roman"/>
          <w:spacing w:val="2"/>
          <w:sz w:val="30"/>
          <w:szCs w:val="30"/>
        </w:rPr>
      </w:pPr>
    </w:p>
    <w:p w14:paraId="3C1CD8E1">
      <w:pPr>
        <w:numPr>
          <w:ilvl w:val="0"/>
          <w:numId w:val="5"/>
        </w:numPr>
        <w:spacing w:line="240" w:lineRule="auto"/>
        <w:ind w:left="0" w:firstLine="0" w:firstLineChars="0"/>
        <w:rPr>
          <w:rFonts w:hint="default" w:ascii="Times New Roman" w:hAnsi="Times New Roman" w:eastAsia="仿宋" w:cs="Times New Roman"/>
          <w:b/>
          <w:sz w:val="32"/>
          <w:szCs w:val="32"/>
        </w:rPr>
      </w:pPr>
      <w:r>
        <w:rPr>
          <w:rFonts w:hint="default" w:ascii="Times New Roman" w:hAnsi="Times New Roman" w:eastAsia="仿宋" w:cs="Times New Roman"/>
          <w:b/>
          <w:sz w:val="32"/>
          <w:szCs w:val="32"/>
          <w:lang w:val="en-US" w:eastAsia="zh-CN"/>
        </w:rPr>
        <w:t>项目绩效情况</w:t>
      </w:r>
    </w:p>
    <w:p w14:paraId="28F9A1FF">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(一) 产出指标完成情况</w:t>
      </w:r>
    </w:p>
    <w:p w14:paraId="0D53CFFB">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1、数量指标</w:t>
      </w:r>
    </w:p>
    <w:p w14:paraId="0BB78C55">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1)体检人数，目标值</w:t>
      </w:r>
      <w:r>
        <w:rPr>
          <w:rFonts w:hint="default" w:ascii="Times New Roman" w:hAnsi="Times New Roman" w:eastAsia="fang_song_gb2312" w:cs="Times New Roman"/>
          <w:kern w:val="0"/>
          <w:sz w:val="27"/>
          <w:szCs w:val="27"/>
          <w:lang w:val="en-US" w:eastAsia="zh-CN"/>
        </w:rPr>
        <w:t>等于172</w:t>
      </w:r>
      <w:r>
        <w:rPr>
          <w:rFonts w:hint="default" w:ascii="Times New Roman" w:hAnsi="Times New Roman" w:eastAsia="fang_song_gb2312" w:cs="Times New Roman"/>
          <w:kern w:val="0"/>
          <w:sz w:val="27"/>
          <w:szCs w:val="27"/>
          <w:lang w:val="en-US" w:eastAsia="zh-CN"/>
        </w:rPr>
        <w:t>人，</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171人，分值10，得分9.94</w:t>
      </w:r>
      <w:r>
        <w:rPr>
          <w:rFonts w:hint="default" w:ascii="Times New Roman" w:hAnsi="Times New Roman" w:eastAsia="fang_song_gb2312" w:cs="Times New Roman"/>
          <w:kern w:val="0"/>
          <w:sz w:val="27"/>
          <w:szCs w:val="27"/>
          <w:lang w:val="en-US" w:eastAsia="zh-CN"/>
        </w:rPr>
        <w:t>。</w:t>
      </w:r>
    </w:p>
    <w:p w14:paraId="26885AF3">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2、质量指标</w:t>
      </w:r>
    </w:p>
    <w:p w14:paraId="2C167746">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2)体检对象准确率，目标值</w:t>
      </w:r>
      <w:r>
        <w:rPr>
          <w:rFonts w:hint="default" w:ascii="Times New Roman" w:hAnsi="Times New Roman" w:eastAsia="fang_song_gb2312" w:cs="Times New Roman"/>
          <w:kern w:val="0"/>
          <w:sz w:val="27"/>
          <w:szCs w:val="27"/>
          <w:lang w:val="en-US" w:eastAsia="zh-CN"/>
        </w:rPr>
        <w:t>大于等于98</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100%，分值10，得分10</w:t>
      </w:r>
      <w:r>
        <w:rPr>
          <w:rFonts w:hint="default" w:ascii="Times New Roman" w:hAnsi="Times New Roman" w:eastAsia="fang_song_gb2312" w:cs="Times New Roman"/>
          <w:kern w:val="0"/>
          <w:sz w:val="27"/>
          <w:szCs w:val="27"/>
          <w:lang w:val="en-US" w:eastAsia="zh-CN"/>
        </w:rPr>
        <w:t>。</w:t>
      </w:r>
    </w:p>
    <w:p w14:paraId="23C501EC">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3、时效指标</w:t>
      </w:r>
    </w:p>
    <w:p w14:paraId="30D95C8F">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3)项目工作按时完成，目标值</w:t>
      </w:r>
      <w:r>
        <w:rPr>
          <w:rFonts w:hint="default" w:ascii="Times New Roman" w:hAnsi="Times New Roman" w:eastAsia="fang_song_gb2312" w:cs="Times New Roman"/>
          <w:kern w:val="0"/>
          <w:sz w:val="27"/>
          <w:szCs w:val="27"/>
          <w:lang w:val="en-US" w:eastAsia="zh-CN"/>
        </w:rPr>
        <w:t>等于100</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100%，分值15，得分15</w:t>
      </w:r>
      <w:r>
        <w:rPr>
          <w:rFonts w:hint="default" w:ascii="Times New Roman" w:hAnsi="Times New Roman" w:eastAsia="fang_song_gb2312" w:cs="Times New Roman"/>
          <w:kern w:val="0"/>
          <w:sz w:val="27"/>
          <w:szCs w:val="27"/>
          <w:lang w:val="en-US" w:eastAsia="zh-CN"/>
        </w:rPr>
        <w:t>。</w:t>
      </w:r>
    </w:p>
    <w:p w14:paraId="73758A7F">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4、成本指标</w:t>
      </w:r>
    </w:p>
    <w:p w14:paraId="2067264C">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4)体检标准，目标值</w:t>
      </w:r>
      <w:r>
        <w:rPr>
          <w:rFonts w:hint="default" w:ascii="Times New Roman" w:hAnsi="Times New Roman" w:eastAsia="fang_song_gb2312" w:cs="Times New Roman"/>
          <w:kern w:val="0"/>
          <w:sz w:val="27"/>
          <w:szCs w:val="27"/>
          <w:lang w:val="en-US" w:eastAsia="zh-CN"/>
        </w:rPr>
        <w:t>小于等于1000</w:t>
      </w:r>
      <w:r>
        <w:rPr>
          <w:rFonts w:hint="default" w:ascii="Times New Roman" w:hAnsi="Times New Roman" w:eastAsia="fang_song_gb2312" w:cs="Times New Roman"/>
          <w:kern w:val="0"/>
          <w:sz w:val="27"/>
          <w:szCs w:val="27"/>
          <w:lang w:val="en-US" w:eastAsia="zh-CN"/>
        </w:rPr>
        <w:t>元/人/每年，</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1000元/人/每年，分值15，得分15</w:t>
      </w:r>
      <w:r>
        <w:rPr>
          <w:rFonts w:hint="default" w:ascii="Times New Roman" w:hAnsi="Times New Roman" w:eastAsia="fang_song_gb2312" w:cs="Times New Roman"/>
          <w:kern w:val="0"/>
          <w:sz w:val="27"/>
          <w:szCs w:val="27"/>
          <w:lang w:val="en-US" w:eastAsia="zh-CN"/>
        </w:rPr>
        <w:t>。</w:t>
      </w:r>
    </w:p>
    <w:p w14:paraId="03E303BE">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(二) 效益指标完成情况</w:t>
      </w:r>
    </w:p>
    <w:p w14:paraId="73CDEB09">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5、经济效益</w:t>
      </w:r>
    </w:p>
    <w:p w14:paraId="5219C4B2">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5)实现疾病早发现早治疗，目标值</w:t>
      </w:r>
      <w:r>
        <w:rPr>
          <w:rFonts w:hint="default" w:ascii="Times New Roman" w:hAnsi="Times New Roman" w:eastAsia="fang_song_gb2312" w:cs="Times New Roman"/>
          <w:kern w:val="0"/>
          <w:sz w:val="27"/>
          <w:szCs w:val="27"/>
          <w:lang w:val="en-US" w:eastAsia="zh-CN"/>
        </w:rPr>
        <w:t>身体健康</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身体健康，分值10，得分10</w:t>
      </w:r>
      <w:r>
        <w:rPr>
          <w:rFonts w:hint="default" w:ascii="Times New Roman" w:hAnsi="Times New Roman" w:eastAsia="fang_song_gb2312" w:cs="Times New Roman"/>
          <w:kern w:val="0"/>
          <w:sz w:val="27"/>
          <w:szCs w:val="27"/>
          <w:lang w:val="en-US" w:eastAsia="zh-CN"/>
        </w:rPr>
        <w:t>。</w:t>
      </w:r>
    </w:p>
    <w:p w14:paraId="372C1D58">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6、社会效益</w:t>
      </w:r>
    </w:p>
    <w:p w14:paraId="07361262">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6)单位职工健康水平，目标值</w:t>
      </w:r>
      <w:r>
        <w:rPr>
          <w:rFonts w:hint="default" w:ascii="Times New Roman" w:hAnsi="Times New Roman" w:eastAsia="fang_song_gb2312" w:cs="Times New Roman"/>
          <w:kern w:val="0"/>
          <w:sz w:val="27"/>
          <w:szCs w:val="27"/>
          <w:lang w:val="en-US" w:eastAsia="zh-CN"/>
        </w:rPr>
        <w:t>显著提高</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显著提高，分值10，得分10</w:t>
      </w:r>
      <w:r>
        <w:rPr>
          <w:rFonts w:hint="default" w:ascii="Times New Roman" w:hAnsi="Times New Roman" w:eastAsia="fang_song_gb2312" w:cs="Times New Roman"/>
          <w:kern w:val="0"/>
          <w:sz w:val="27"/>
          <w:szCs w:val="27"/>
          <w:lang w:val="en-US" w:eastAsia="zh-CN"/>
        </w:rPr>
        <w:t>。</w:t>
      </w:r>
    </w:p>
    <w:p w14:paraId="3A5B28AF">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7、生态效益</w:t>
      </w:r>
    </w:p>
    <w:p w14:paraId="50202E22">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8、可持续影响</w:t>
      </w:r>
    </w:p>
    <w:p w14:paraId="52CFB283">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7)特殊教育工作，目标值</w:t>
      </w:r>
      <w:r>
        <w:rPr>
          <w:rFonts w:hint="default" w:ascii="Times New Roman" w:hAnsi="Times New Roman" w:eastAsia="fang_song_gb2312" w:cs="Times New Roman"/>
          <w:kern w:val="0"/>
          <w:sz w:val="27"/>
          <w:szCs w:val="27"/>
          <w:lang w:val="en-US" w:eastAsia="zh-CN"/>
        </w:rPr>
        <w:t>长久发展</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长久发展，分值10，得分10</w:t>
      </w:r>
      <w:r>
        <w:rPr>
          <w:rFonts w:hint="default" w:ascii="Times New Roman" w:hAnsi="Times New Roman" w:eastAsia="fang_song_gb2312" w:cs="Times New Roman"/>
          <w:kern w:val="0"/>
          <w:sz w:val="27"/>
          <w:szCs w:val="27"/>
          <w:lang w:val="en-US" w:eastAsia="zh-CN"/>
        </w:rPr>
        <w:t>。</w:t>
      </w:r>
    </w:p>
    <w:p w14:paraId="60F45E17">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(三) 满意度指标完成情况</w:t>
      </w:r>
    </w:p>
    <w:p w14:paraId="5CC5EA68">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9、服务对象满意度</w:t>
      </w:r>
    </w:p>
    <w:p w14:paraId="794C889A">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8)服务对象满意度，目标值</w:t>
      </w:r>
      <w:r>
        <w:rPr>
          <w:rFonts w:hint="default" w:ascii="Times New Roman" w:hAnsi="Times New Roman" w:eastAsia="fang_song_gb2312" w:cs="Times New Roman"/>
          <w:kern w:val="0"/>
          <w:sz w:val="27"/>
          <w:szCs w:val="27"/>
          <w:lang w:val="en-US" w:eastAsia="zh-CN"/>
        </w:rPr>
        <w:t>大于等于98</w:t>
      </w:r>
      <w:r>
        <w:rPr>
          <w:rFonts w:hint="default" w:ascii="Times New Roman" w:hAnsi="Times New Roman" w:eastAsia="fang_song_gb2312" w:cs="Times New Roman"/>
          <w:kern w:val="0"/>
          <w:sz w:val="27"/>
          <w:szCs w:val="27"/>
          <w:lang w:val="en-US" w:eastAsia="zh-CN"/>
        </w:rPr>
        <w:t>%，</w:t>
      </w:r>
      <w:r>
        <w:rPr>
          <w:rFonts w:hint="default" w:ascii="Times New Roman" w:hAnsi="Times New Roman" w:eastAsia="fang_song_gb2312" w:cs="Times New Roman"/>
          <w:kern w:val="0"/>
          <w:sz w:val="27"/>
          <w:szCs w:val="27"/>
          <w:lang w:val="en-US" w:eastAsia="zh-CN"/>
        </w:rPr>
        <w:t>实际完成</w:t>
      </w:r>
      <w:r>
        <w:rPr>
          <w:rFonts w:hint="default" w:ascii="Times New Roman" w:hAnsi="Times New Roman" w:eastAsia="fang_song_gb2312" w:cs="Times New Roman"/>
          <w:kern w:val="0"/>
          <w:sz w:val="27"/>
          <w:szCs w:val="27"/>
          <w:lang w:val="en-US" w:eastAsia="zh-CN"/>
        </w:rPr>
        <w:t>100%，分值10，得分10</w:t>
      </w:r>
      <w:r>
        <w:rPr>
          <w:rFonts w:hint="default" w:ascii="Times New Roman" w:hAnsi="Times New Roman" w:eastAsia="fang_song_gb2312" w:cs="Times New Roman"/>
          <w:kern w:val="0"/>
          <w:sz w:val="27"/>
          <w:szCs w:val="27"/>
          <w:lang w:val="en-US" w:eastAsia="zh-CN"/>
        </w:rPr>
        <w:t>。</w:t>
      </w:r>
    </w:p>
    <w:p w14:paraId="0BEE0E78">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（四）自评得分情况</w:t>
      </w:r>
    </w:p>
    <w:p w14:paraId="1F824873">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本项目绩效自评得分</w:t>
      </w:r>
      <w:r>
        <w:rPr>
          <w:rFonts w:hint="default" w:ascii="Times New Roman" w:hAnsi="Times New Roman" w:eastAsia="fang_song_gb2312" w:cs="Times New Roman"/>
          <w:kern w:val="0"/>
          <w:sz w:val="27"/>
          <w:szCs w:val="27"/>
          <w:lang w:val="en-US" w:eastAsia="zh-CN"/>
        </w:rPr>
        <w:t>99.88分，等级为A</w:t>
      </w:r>
      <w:r>
        <w:rPr>
          <w:rFonts w:hint="default" w:ascii="Times New Roman" w:hAnsi="Times New Roman" w:eastAsia="fang_song_gb2312" w:cs="Times New Roman"/>
          <w:kern w:val="0"/>
          <w:sz w:val="27"/>
          <w:szCs w:val="27"/>
          <w:lang w:val="en-US" w:eastAsia="zh-CN"/>
        </w:rPr>
        <w:t>。</w:t>
      </w:r>
    </w:p>
    <w:p w14:paraId="1C128265">
      <w:pPr>
        <w:numPr>
          <w:ilvl w:val="0"/>
          <w:numId w:val="5"/>
        </w:numPr>
        <w:spacing w:line="240" w:lineRule="auto"/>
        <w:ind w:left="0" w:firstLine="0" w:firstLineChars="0"/>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存在</w:t>
      </w:r>
      <w:r>
        <w:rPr>
          <w:rFonts w:hint="default" w:ascii="Times New Roman" w:hAnsi="Times New Roman" w:eastAsia="仿宋" w:cs="Times New Roman"/>
          <w:b/>
          <w:sz w:val="32"/>
          <w:szCs w:val="32"/>
          <w:lang w:val="en-US" w:eastAsia="zh-CN"/>
        </w:rPr>
        <w:t>问题</w:t>
      </w:r>
    </w:p>
    <w:p w14:paraId="22EF4F9D">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项目立项、实施存在问题。</w:t>
      </w:r>
    </w:p>
    <w:p w14:paraId="4DC9B670">
      <w:pPr>
        <w:keepNext w:val="0"/>
        <w:keepLines w:val="0"/>
        <w:widowControl/>
        <w:suppressLineNumbers w:val="0"/>
        <w:ind w:firstLine="1080" w:firstLineChars="4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无</w:t>
      </w:r>
    </w:p>
    <w:p w14:paraId="4B1647E2">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资金管理使用存在问题</w:t>
      </w:r>
    </w:p>
    <w:p w14:paraId="4CA5DD90">
      <w:pPr>
        <w:keepNext w:val="0"/>
        <w:keepLines w:val="0"/>
        <w:widowControl/>
        <w:suppressLineNumbers w:val="0"/>
        <w:ind w:firstLine="1080" w:firstLineChars="4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无</w:t>
      </w:r>
    </w:p>
    <w:p w14:paraId="1F9926B5">
      <w:pPr>
        <w:spacing w:line="240" w:lineRule="auto"/>
        <w:ind w:firstLine="0" w:firstLineChars="0"/>
        <w:rPr>
          <w:rFonts w:hint="default" w:ascii="Times New Roman" w:hAnsi="Times New Roman" w:eastAsia="仿宋" w:cs="Times New Roman"/>
          <w:b/>
          <w:sz w:val="32"/>
          <w:szCs w:val="32"/>
          <w:lang w:val="en-US" w:eastAsia="zh-CN"/>
        </w:rPr>
      </w:pPr>
      <w:r>
        <w:rPr>
          <w:rFonts w:hint="default" w:ascii="Times New Roman" w:hAnsi="Times New Roman" w:eastAsia="仿宋" w:cs="Times New Roman"/>
          <w:b/>
          <w:sz w:val="32"/>
          <w:szCs w:val="32"/>
        </w:rPr>
        <w:t>五、其他需要说明的</w:t>
      </w:r>
      <w:r>
        <w:rPr>
          <w:rFonts w:hint="default" w:ascii="Times New Roman" w:hAnsi="Times New Roman" w:eastAsia="仿宋" w:cs="Times New Roman"/>
          <w:b/>
          <w:sz w:val="32"/>
          <w:szCs w:val="32"/>
          <w:lang w:val="en-US" w:eastAsia="zh-CN"/>
        </w:rPr>
        <w:t>问题</w:t>
      </w:r>
    </w:p>
    <w:p w14:paraId="02502DA3">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一是将项目绩效考核工作列入考核工作的日常，提高从上而下的重视度，从而进一步提升绩效管理工作在单位工作中的地位。二是加强绩效业务培训，提升管理人员绩效管理意识，增强绩效管理工作人员相关业务水平，提高整体工作效率。三是运用财政系统数据分析项目资金使用情况，拓宽项目资金使用眼界，完善项目库建设，细化项目资金支出明细科目。</w:t>
      </w:r>
    </w:p>
    <w:p w14:paraId="13156E74">
      <w:pPr>
        <w:keepNext w:val="0"/>
        <w:keepLines w:val="0"/>
        <w:widowControl/>
        <w:suppressLineNumbers w:val="0"/>
        <w:ind w:firstLine="540" w:firstLineChars="200"/>
        <w:jc w:val="left"/>
        <w:rPr>
          <w:rFonts w:hint="default" w:ascii="Times New Roman" w:hAnsi="Times New Roman" w:eastAsia="fang_song_gb2312" w:cs="Times New Roman"/>
          <w:kern w:val="0"/>
          <w:sz w:val="27"/>
          <w:szCs w:val="27"/>
          <w:lang w:val="en-US" w:eastAsia="zh-CN"/>
        </w:rPr>
      </w:pPr>
    </w:p>
    <w:p w14:paraId="31DAA74F">
      <w:pPr>
        <w:widowControl/>
        <w:spacing w:before="240" w:after="240"/>
        <w:jc w:val="left"/>
        <w:rPr>
          <w:rFonts w:hint="default" w:ascii="Times New Roman" w:hAnsi="Times New Roman" w:eastAsia="Times New Roman" w:cs="Times New Roman"/>
          <w:kern w:val="0"/>
          <w:sz w:val="24"/>
        </w:rPr>
      </w:pPr>
    </w:p>
    <w:p w14:paraId="7AA0CB40">
      <w:pPr>
        <w:pStyle w:val="3"/>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第三部分  名词解释</w:t>
      </w:r>
    </w:p>
    <w:p w14:paraId="073DF9C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一、财政拨款收入：</w:t>
      </w:r>
      <w:r>
        <w:rPr>
          <w:rFonts w:hint="default" w:ascii="Times New Roman" w:hAnsi="Times New Roman" w:eastAsia="fang_song_gb2312" w:cs="Times New Roman"/>
          <w:kern w:val="0"/>
          <w:sz w:val="27"/>
          <w:szCs w:val="27"/>
        </w:rPr>
        <w:t>从同级财政部门取得的各类财政拨款，包括一般公共预算财政拨款、政府性基金预算财政拨款、国有资本经营预算财政拨款。</w:t>
      </w:r>
    </w:p>
    <w:p w14:paraId="14AA548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二、上级补助收入：</w:t>
      </w:r>
      <w:r>
        <w:rPr>
          <w:rFonts w:hint="default" w:ascii="Times New Roman" w:hAnsi="Times New Roman" w:eastAsia="fang_song_gb2312" w:cs="Times New Roman"/>
          <w:kern w:val="0"/>
          <w:sz w:val="27"/>
          <w:szCs w:val="27"/>
        </w:rPr>
        <w:t>指事业单位从主管部门和上级单位取得的非财政补助收入。</w:t>
      </w:r>
    </w:p>
    <w:p w14:paraId="29D058B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三、财政专户管理教育收费：</w:t>
      </w:r>
      <w:r>
        <w:rPr>
          <w:rFonts w:hint="default" w:ascii="Times New Roman" w:hAnsi="Times New Roman" w:eastAsia="fang_song_gb2312" w:cs="Times New Roman"/>
          <w:kern w:val="0"/>
          <w:sz w:val="27"/>
          <w:szCs w:val="27"/>
        </w:rPr>
        <w:t>指缴入财政专户、实行专项管理的高中以上学费、住宿费、高校委托培养费、函大、电大、夜大及短训班培训费等教育收费。</w:t>
      </w:r>
    </w:p>
    <w:p w14:paraId="33AF24C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四、事业收入：</w:t>
      </w:r>
      <w:r>
        <w:rPr>
          <w:rFonts w:hint="default" w:ascii="Times New Roman" w:hAnsi="Times New Roman" w:eastAsia="fang_song_gb2312" w:cs="Times New Roman"/>
          <w:kern w:val="0"/>
          <w:sz w:val="27"/>
          <w:szCs w:val="27"/>
        </w:rPr>
        <w:t>指事业单位开展专业业务活动及其辅助活动取得的收入。</w:t>
      </w:r>
    </w:p>
    <w:p w14:paraId="0A52A27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五、经营收入：</w:t>
      </w:r>
      <w:r>
        <w:rPr>
          <w:rFonts w:hint="default" w:ascii="Times New Roman" w:hAnsi="Times New Roman" w:eastAsia="fang_song_gb2312" w:cs="Times New Roman"/>
          <w:kern w:val="0"/>
          <w:sz w:val="27"/>
          <w:szCs w:val="27"/>
        </w:rPr>
        <w:t>指事业单位在专业业务活动及其辅助活动之外开展非独立核算经营活动取得的收入。</w:t>
      </w:r>
    </w:p>
    <w:p w14:paraId="4C4E265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六、附属单位上缴收入：</w:t>
      </w:r>
      <w:r>
        <w:rPr>
          <w:rFonts w:hint="default" w:ascii="Times New Roman" w:hAnsi="Times New Roman" w:eastAsia="fang_song_gb2312" w:cs="Times New Roman"/>
          <w:kern w:val="0"/>
          <w:sz w:val="27"/>
          <w:szCs w:val="27"/>
        </w:rPr>
        <w:t>指事业单位取得附属独立核算单位按照有关规定上缴的收入。</w:t>
      </w:r>
    </w:p>
    <w:p w14:paraId="63CF58E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七、其他收入：</w:t>
      </w:r>
      <w:r>
        <w:rPr>
          <w:rFonts w:hint="default" w:ascii="Times New Roman" w:hAnsi="Times New Roman" w:eastAsia="fang_song_gb2312" w:cs="Times New Roman"/>
          <w:kern w:val="0"/>
          <w:sz w:val="27"/>
          <w:szCs w:val="27"/>
        </w:rPr>
        <w:t>取得的除上述“财政拨款收入”、“上级补助收入”、“事业收入”、“经营收入”、“附属单位上缴收入”等以外的各项收入。</w:t>
      </w:r>
    </w:p>
    <w:p w14:paraId="35DF331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八、使用非财政拨款结余和专用结余：</w:t>
      </w:r>
      <w:r>
        <w:rPr>
          <w:rFonts w:hint="default" w:ascii="Times New Roman" w:hAnsi="Times New Roman" w:eastAsia="fang_song_gb2312" w:cs="Times New Roman"/>
          <w:kern w:val="0"/>
          <w:sz w:val="27"/>
          <w:szCs w:val="27"/>
        </w:rPr>
        <w:t>指事业单位按照预算管理要求使用非财政拨款结余和专用结余弥补当年收支差额的数额。</w:t>
      </w:r>
    </w:p>
    <w:p w14:paraId="624F3FD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九、年初结转和结余：</w:t>
      </w:r>
      <w:r>
        <w:rPr>
          <w:rFonts w:hint="default" w:ascii="Times New Roman" w:hAnsi="Times New Roman" w:eastAsia="fang_song_gb2312" w:cs="Times New Roman"/>
          <w:kern w:val="0"/>
          <w:sz w:val="27"/>
          <w:szCs w:val="27"/>
        </w:rPr>
        <w:t>指单位上年结转本年使用的基本支出结转、项目支出结转和结余、经营结余。</w:t>
      </w:r>
    </w:p>
    <w:p w14:paraId="6923A12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十、结余分配：</w:t>
      </w:r>
      <w:r>
        <w:rPr>
          <w:rFonts w:hint="default" w:ascii="Times New Roman" w:hAnsi="Times New Roman" w:eastAsia="fang_song_gb2312" w:cs="Times New Roman"/>
          <w:kern w:val="0"/>
          <w:sz w:val="27"/>
          <w:szCs w:val="27"/>
        </w:rPr>
        <w:t>指事业单位按规定缴纳企业所得税以及从非财政拨款结余或经营结余中提取各类结余的情况。</w:t>
      </w:r>
    </w:p>
    <w:p w14:paraId="5785FF2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十一、年末结转和结余资金：</w:t>
      </w:r>
      <w:r>
        <w:rPr>
          <w:rFonts w:hint="default" w:ascii="Times New Roman" w:hAnsi="Times New Roman" w:eastAsia="fang_song_gb2312" w:cs="Times New Roman"/>
          <w:kern w:val="0"/>
          <w:sz w:val="27"/>
          <w:szCs w:val="27"/>
        </w:rPr>
        <w:t>指单位结转下年的基本支出结转、项目支出结转和结余、经营结余。</w:t>
      </w:r>
    </w:p>
    <w:p w14:paraId="01E0FB5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十二、基本支出：</w:t>
      </w:r>
      <w:r>
        <w:rPr>
          <w:rFonts w:hint="default" w:ascii="Times New Roman" w:hAnsi="Times New Roman" w:eastAsia="fang_song_gb2312" w:cs="Times New Roman"/>
          <w:kern w:val="0"/>
          <w:sz w:val="27"/>
          <w:szCs w:val="27"/>
        </w:rPr>
        <w:t>指为保障机构正常运转、完成日常工作任务所发生的支出，包括人员经费和公用经费。</w:t>
      </w:r>
    </w:p>
    <w:p w14:paraId="100C35D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十三、项目支出：</w:t>
      </w:r>
      <w:r>
        <w:rPr>
          <w:rFonts w:hint="default" w:ascii="Times New Roman" w:hAnsi="Times New Roman" w:eastAsia="fang_song_gb2312" w:cs="Times New Roman"/>
          <w:kern w:val="0"/>
          <w:sz w:val="27"/>
          <w:szCs w:val="27"/>
        </w:rPr>
        <w:t>指在为完成特定的工作任务和事业发展目标所发生的支出。</w:t>
      </w:r>
    </w:p>
    <w:p w14:paraId="08D6BFC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十四、上缴上级支出：</w:t>
      </w:r>
      <w:r>
        <w:rPr>
          <w:rFonts w:hint="default" w:ascii="Times New Roman" w:hAnsi="Times New Roman" w:eastAsia="fang_song_gb2312" w:cs="Times New Roman"/>
          <w:kern w:val="0"/>
          <w:sz w:val="27"/>
          <w:szCs w:val="27"/>
        </w:rPr>
        <w:t>指事业单位按照财政部门和主管部门的规定上缴上级单位的支出。</w:t>
      </w:r>
    </w:p>
    <w:p w14:paraId="412D53B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十五、经营支出：</w:t>
      </w:r>
      <w:r>
        <w:rPr>
          <w:rFonts w:hint="default" w:ascii="Times New Roman" w:hAnsi="Times New Roman" w:eastAsia="fang_song_gb2312" w:cs="Times New Roman"/>
          <w:kern w:val="0"/>
          <w:sz w:val="27"/>
          <w:szCs w:val="27"/>
        </w:rPr>
        <w:t>指事业单位在专业业务活动及其辅助活动之外开展非独立核算经营活动发生的支出。</w:t>
      </w:r>
    </w:p>
    <w:p w14:paraId="4DD269E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十六、对附属单位补助支出：</w:t>
      </w:r>
      <w:r>
        <w:rPr>
          <w:rFonts w:hint="default" w:ascii="Times New Roman" w:hAnsi="Times New Roman" w:eastAsia="fang_song_gb2312" w:cs="Times New Roman"/>
          <w:kern w:val="0"/>
          <w:sz w:val="27"/>
          <w:szCs w:val="27"/>
        </w:rPr>
        <w:t>指事业单位用财政拨款收入之外的收入对附属单位补助发生的支出。</w:t>
      </w:r>
    </w:p>
    <w:p w14:paraId="48B29AB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十七、“三公”经费：</w:t>
      </w:r>
      <w:r>
        <w:rPr>
          <w:rFonts w:hint="default" w:ascii="Times New Roman" w:hAnsi="Times New Roman" w:eastAsia="fang_song_gb2312" w:cs="Times New Roman"/>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7FF288E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十八、机构运行经费：</w:t>
      </w:r>
      <w:r>
        <w:rPr>
          <w:rFonts w:hint="default" w:ascii="Times New Roman" w:hAnsi="Times New Roman" w:eastAsia="fang_song_gb2312" w:cs="Times New Roman"/>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D4896C0">
      <w:pPr>
        <w:widowControl/>
        <w:spacing w:before="240" w:after="240"/>
        <w:jc w:val="left"/>
        <w:rPr>
          <w:rFonts w:hint="default" w:ascii="Times New Roman" w:hAnsi="Times New Roman" w:eastAsia="Times New Roman" w:cs="Times New Roman"/>
          <w:kern w:val="0"/>
          <w:sz w:val="24"/>
        </w:rPr>
      </w:pPr>
    </w:p>
    <w:p w14:paraId="1B99DF41">
      <w:pPr>
        <w:pStyle w:val="3"/>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第四部分 决算公开联系方式及信息反馈渠道</w:t>
      </w:r>
    </w:p>
    <w:p w14:paraId="1006E400">
      <w:pPr>
        <w:widowControl/>
        <w:spacing w:before="240" w:after="240"/>
        <w:jc w:val="left"/>
        <w:rPr>
          <w:rFonts w:hint="default" w:ascii="Times New Roman" w:hAnsi="Times New Roman" w:eastAsia="Times New Roman" w:cs="Times New Roman"/>
          <w:kern w:val="0"/>
          <w:sz w:val="24"/>
        </w:rPr>
      </w:pPr>
    </w:p>
    <w:p w14:paraId="1DAB318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本单位决算公开信息反馈和联系方式：</w:t>
      </w:r>
    </w:p>
    <w:p w14:paraId="21D042F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联系人：</w:t>
      </w:r>
      <w:r>
        <w:rPr>
          <w:rFonts w:hint="default" w:ascii="Times New Roman" w:hAnsi="Times New Roman" w:eastAsia="fang_song_gb2312" w:cs="Times New Roman"/>
          <w:kern w:val="0"/>
          <w:sz w:val="27"/>
          <w:szCs w:val="27"/>
          <w:u w:val="single"/>
        </w:rPr>
        <w:t xml:space="preserve">楚国燕 </w:t>
      </w:r>
      <w:r>
        <w:rPr>
          <w:rFonts w:hint="default" w:ascii="Times New Roman" w:hAnsi="Times New Roman" w:eastAsia="fang_song_gb2312" w:cs="Times New Roman"/>
          <w:kern w:val="0"/>
          <w:sz w:val="27"/>
          <w:szCs w:val="27"/>
        </w:rPr>
        <w:t>          联系电话：0471-2833054</w:t>
      </w:r>
    </w:p>
    <w:p w14:paraId="7E9B98D9">
      <w:pPr>
        <w:widowControl/>
        <w:spacing w:before="240" w:after="240"/>
        <w:jc w:val="left"/>
        <w:rPr>
          <w:rFonts w:hint="default" w:ascii="Times New Roman" w:hAnsi="Times New Roman" w:eastAsia="Times New Roman" w:cs="Times New Roman"/>
          <w:kern w:val="0"/>
          <w:sz w:val="24"/>
        </w:rPr>
      </w:pPr>
    </w:p>
    <w:p w14:paraId="09F61F8C">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b/>
          <w:bCs/>
          <w:kern w:val="0"/>
          <w:sz w:val="36"/>
          <w:szCs w:val="36"/>
        </w:rPr>
        <w:t>第五部分 部门（单位）决算表</w:t>
      </w:r>
    </w:p>
    <w:p w14:paraId="5EFA3972">
      <w:pPr>
        <w:widowControl/>
        <w:spacing w:before="240" w:after="240"/>
        <w:jc w:val="center"/>
        <w:rPr>
          <w:rFonts w:hint="default" w:ascii="Times New Roman" w:hAnsi="Times New Roman" w:eastAsia="Times New Roman" w:cs="Times New Roman"/>
          <w:kern w:val="0"/>
          <w:sz w:val="24"/>
        </w:rPr>
      </w:pPr>
    </w:p>
    <w:p w14:paraId="751310B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见附件。</w:t>
      </w:r>
    </w:p>
    <w:p w14:paraId="66971617">
      <w:pPr>
        <w:widowControl/>
        <w:spacing w:before="240" w:after="240"/>
        <w:jc w:val="left"/>
        <w:rPr>
          <w:rFonts w:hint="default" w:ascii="Times New Roman" w:hAnsi="Times New Roman" w:eastAsia="Times New Roman" w:cs="Times New Roman"/>
          <w:kern w:val="0"/>
          <w:sz w:val="24"/>
        </w:rPr>
      </w:pPr>
    </w:p>
    <w:p w14:paraId="43830892">
      <w:pPr>
        <w:widowControl/>
        <w:spacing w:before="240" w:after="240"/>
        <w:jc w:val="left"/>
        <w:rPr>
          <w:rFonts w:hint="default" w:ascii="Times New Roman" w:hAnsi="Times New Roman" w:eastAsia="Times New Roman" w:cs="Times New Roman"/>
          <w:kern w:val="0"/>
          <w:sz w:val="24"/>
        </w:rPr>
      </w:pPr>
    </w:p>
    <w:p w14:paraId="7D410669">
      <w:pPr>
        <w:widowControl/>
        <w:spacing w:before="240" w:after="240"/>
        <w:jc w:val="left"/>
        <w:rPr>
          <w:rFonts w:hint="default" w:ascii="Times New Roman" w:hAnsi="Times New Roman" w:eastAsia="Times New Roman" w:cs="Times New Roman"/>
          <w:kern w:val="0"/>
          <w:sz w:val="24"/>
        </w:rPr>
      </w:pPr>
    </w:p>
    <w:bookmarkEnd w:id="0"/>
    <w:p w14:paraId="0817B1A8">
      <w:pPr>
        <w:adjustRightInd w:val="0"/>
        <w:snapToGrid w:val="0"/>
        <w:rPr>
          <w:rFonts w:hint="default" w:ascii="Times New Roman" w:hAnsi="Times New Roman" w:cs="Times New Roman"/>
          <w:b/>
          <w:sz w:val="32"/>
          <w:szCs w:val="32"/>
        </w:rPr>
      </w:pPr>
    </w:p>
    <w:p w14:paraId="401D3C38">
      <w:pPr>
        <w:adjustRightInd w:val="0"/>
        <w:snapToGrid w:val="0"/>
        <w:rPr>
          <w:rFonts w:hint="default" w:ascii="Times New Roman" w:hAnsi="Times New Roman" w:cs="Times New Roman"/>
          <w:b/>
          <w:sz w:val="32"/>
          <w:szCs w:val="32"/>
        </w:rPr>
      </w:pPr>
    </w:p>
    <w:p w14:paraId="6FC261E4">
      <w:pPr>
        <w:tabs>
          <w:tab w:val="left" w:pos="8415"/>
        </w:tabs>
        <w:rPr>
          <w:rFonts w:hint="default" w:ascii="Times New Roman" w:hAnsi="Times New Roman" w:cs="Times New Roman"/>
        </w:rPr>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5A4B3">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B7E6A">
    <w:pPr>
      <w:pStyle w:val="11"/>
      <w:jc w:val="center"/>
    </w:pPr>
    <w:r>
      <w:fldChar w:fldCharType="begin"/>
    </w:r>
    <w:r>
      <w:instrText xml:space="preserve"> PAGE   \* MERGEFORMAT </w:instrText>
    </w:r>
    <w:r>
      <w:fldChar w:fldCharType="separate"/>
    </w:r>
    <w:r>
      <w:rPr>
        <w:lang w:val="zh-CN"/>
      </w:rPr>
      <w:t>24</w:t>
    </w:r>
    <w:r>
      <w:rPr>
        <w:lang w:val="zh-CN"/>
      </w:rPr>
      <w:fldChar w:fldCharType="end"/>
    </w:r>
  </w:p>
  <w:p w14:paraId="00E7839A">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4BB1F1"/>
    <w:multiLevelType w:val="multilevel"/>
    <w:tmpl w:val="994BB1F1"/>
    <w:lvl w:ilvl="0" w:tentative="0">
      <w:start w:val="1"/>
      <w:numFmt w:val="japaneseCounting"/>
      <w:lvlText w:val="%1、"/>
      <w:lvlJc w:val="left"/>
      <w:pPr>
        <w:ind w:left="1310" w:hanging="720"/>
      </w:pPr>
      <w:rPr>
        <w:rFonts w:hint="default"/>
      </w:rPr>
    </w:lvl>
    <w:lvl w:ilvl="1" w:tentative="0">
      <w:start w:val="1"/>
      <w:numFmt w:val="lowerLetter"/>
      <w:lvlText w:val="%2)"/>
      <w:lvlJc w:val="left"/>
      <w:pPr>
        <w:ind w:left="1430" w:hanging="420"/>
      </w:pPr>
    </w:lvl>
    <w:lvl w:ilvl="2" w:tentative="0">
      <w:start w:val="1"/>
      <w:numFmt w:val="lowerRoman"/>
      <w:lvlText w:val="%3."/>
      <w:lvlJc w:val="right"/>
      <w:pPr>
        <w:ind w:left="1850" w:hanging="420"/>
      </w:pPr>
    </w:lvl>
    <w:lvl w:ilvl="3" w:tentative="0">
      <w:start w:val="1"/>
      <w:numFmt w:val="decimal"/>
      <w:lvlText w:val="%4."/>
      <w:lvlJc w:val="left"/>
      <w:pPr>
        <w:ind w:left="2270" w:hanging="420"/>
      </w:pPr>
    </w:lvl>
    <w:lvl w:ilvl="4" w:tentative="0">
      <w:start w:val="1"/>
      <w:numFmt w:val="lowerLetter"/>
      <w:lvlText w:val="%5)"/>
      <w:lvlJc w:val="left"/>
      <w:pPr>
        <w:ind w:left="2690" w:hanging="420"/>
      </w:pPr>
    </w:lvl>
    <w:lvl w:ilvl="5" w:tentative="0">
      <w:start w:val="1"/>
      <w:numFmt w:val="lowerRoman"/>
      <w:lvlText w:val="%6."/>
      <w:lvlJc w:val="right"/>
      <w:pPr>
        <w:ind w:left="3110" w:hanging="420"/>
      </w:pPr>
    </w:lvl>
    <w:lvl w:ilvl="6" w:tentative="0">
      <w:start w:val="1"/>
      <w:numFmt w:val="decimal"/>
      <w:lvlText w:val="%7."/>
      <w:lvlJc w:val="left"/>
      <w:pPr>
        <w:ind w:left="3530" w:hanging="420"/>
      </w:pPr>
    </w:lvl>
    <w:lvl w:ilvl="7" w:tentative="0">
      <w:start w:val="1"/>
      <w:numFmt w:val="lowerLetter"/>
      <w:lvlText w:val="%8)"/>
      <w:lvlJc w:val="left"/>
      <w:pPr>
        <w:ind w:left="3950" w:hanging="420"/>
      </w:pPr>
    </w:lvl>
    <w:lvl w:ilvl="8" w:tentative="0">
      <w:start w:val="1"/>
      <w:numFmt w:val="lowerRoman"/>
      <w:lvlText w:val="%9."/>
      <w:lvlJc w:val="right"/>
      <w:pPr>
        <w:ind w:left="4370" w:hanging="420"/>
      </w:pPr>
    </w:lvl>
  </w:abstractNum>
  <w:abstractNum w:abstractNumId="1">
    <w:nsid w:val="E2883C29"/>
    <w:multiLevelType w:val="singleLevel"/>
    <w:tmpl w:val="E2883C29"/>
    <w:lvl w:ilvl="0" w:tentative="0">
      <w:start w:val="1"/>
      <w:numFmt w:val="chineseCounting"/>
      <w:suff w:val="nothing"/>
      <w:lvlText w:val="（%1）"/>
      <w:lvlJc w:val="left"/>
      <w:pPr>
        <w:ind w:left="491" w:leftChars="0" w:firstLine="0" w:firstLineChars="0"/>
      </w:pPr>
      <w:rPr>
        <w:rFonts w:hint="eastAsia"/>
      </w:rPr>
    </w:lvl>
  </w:abstractNum>
  <w:abstractNum w:abstractNumId="2">
    <w:nsid w:val="FBB8592C"/>
    <w:multiLevelType w:val="singleLevel"/>
    <w:tmpl w:val="FBB8592C"/>
    <w:lvl w:ilvl="0" w:tentative="0">
      <w:start w:val="1"/>
      <w:numFmt w:val="chineseCounting"/>
      <w:suff w:val="nothing"/>
      <w:lvlText w:val="（%1）"/>
      <w:lvlJc w:val="left"/>
      <w:rPr>
        <w:rFonts w:hint="eastAsia"/>
      </w:rPr>
    </w:lvl>
  </w:abstractNum>
  <w:abstractNum w:abstractNumId="3">
    <w:nsid w:val="0CF258D6"/>
    <w:multiLevelType w:val="singleLevel"/>
    <w:tmpl w:val="0CF258D6"/>
    <w:lvl w:ilvl="0" w:tentative="0">
      <w:start w:val="2"/>
      <w:numFmt w:val="chineseCounting"/>
      <w:suff w:val="nothing"/>
      <w:lvlText w:val="（%1）"/>
      <w:lvlJc w:val="left"/>
      <w:rPr>
        <w:rFonts w:hint="eastAsia"/>
      </w:rPr>
    </w:lvl>
  </w:abstractNum>
  <w:abstractNum w:abstractNumId="4">
    <w:nsid w:val="58F49150"/>
    <w:multiLevelType w:val="singleLevel"/>
    <w:tmpl w:val="58F49150"/>
    <w:lvl w:ilvl="0" w:tentative="0">
      <w:start w:val="3"/>
      <w:numFmt w:val="chineseCounting"/>
      <w:suff w:val="nothing"/>
      <w:lvlText w:val="（%1）"/>
      <w:lvlJc w:val="left"/>
      <w:pPr>
        <w:ind w:left="481" w:leftChars="0" w:firstLine="0" w:firstLineChars="0"/>
      </w:pPr>
      <w:rPr>
        <w:rFonts w:hint="eastAsia"/>
      </w:rPr>
    </w:lvl>
  </w:abstractNum>
  <w:abstractNum w:abstractNumId="5">
    <w:nsid w:val="74EE7A04"/>
    <w:multiLevelType w:val="singleLevel"/>
    <w:tmpl w:val="74EE7A04"/>
    <w:lvl w:ilvl="0" w:tentative="0">
      <w:start w:val="1"/>
      <w:numFmt w:val="decimal"/>
      <w:suff w:val="nothing"/>
      <w:lvlText w:val="%1．"/>
      <w:lvlJc w:val="left"/>
      <w:pPr>
        <w:ind w:left="482" w:leftChars="0" w:firstLine="0" w:firstLineChars="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M1YmQ2ZDNkZjhmNDk2NDg2MTcyMzAzMmIwMGYwZjU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80261DF"/>
    <w:rsid w:val="08E84487"/>
    <w:rsid w:val="4396596F"/>
    <w:rsid w:val="50850DFC"/>
    <w:rsid w:val="52DE2216"/>
    <w:rsid w:val="53443215"/>
    <w:rsid w:val="58DF6346"/>
    <w:rsid w:val="612647AE"/>
    <w:rsid w:val="68D92243"/>
    <w:rsid w:val="6C724379"/>
    <w:rsid w:val="6FBF6EE1"/>
    <w:rsid w:val="7DC82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6" w:lineRule="auto"/>
      <w:outlineLvl w:val="2"/>
    </w:pPr>
    <w:rPr>
      <w:b/>
      <w:bCs/>
      <w:sz w:val="32"/>
      <w:szCs w:val="32"/>
    </w:rPr>
  </w:style>
  <w:style w:type="paragraph" w:styleId="5">
    <w:name w:val="heading 4"/>
    <w:basedOn w:val="1"/>
    <w:next w:val="1"/>
    <w:link w:val="22"/>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0"/>
    <w:pPr>
      <w:ind w:left="1260"/>
      <w:jc w:val="left"/>
    </w:pPr>
    <w:rPr>
      <w:sz w:val="20"/>
      <w:szCs w:val="20"/>
    </w:rPr>
  </w:style>
  <w:style w:type="paragraph" w:styleId="7">
    <w:name w:val="Document Map"/>
    <w:basedOn w:val="1"/>
    <w:qFormat/>
    <w:uiPriority w:val="0"/>
    <w:pPr>
      <w:shd w:val="clear" w:color="auto" w:fill="000080"/>
    </w:pPr>
  </w:style>
  <w:style w:type="paragraph" w:styleId="8">
    <w:name w:val="toc 5"/>
    <w:basedOn w:val="1"/>
    <w:next w:val="1"/>
    <w:qFormat/>
    <w:uiPriority w:val="0"/>
    <w:pPr>
      <w:ind w:left="840"/>
      <w:jc w:val="left"/>
    </w:pPr>
    <w:rPr>
      <w:sz w:val="20"/>
      <w:szCs w:val="20"/>
    </w:rPr>
  </w:style>
  <w:style w:type="paragraph" w:styleId="9">
    <w:name w:val="toc 3"/>
    <w:basedOn w:val="1"/>
    <w:next w:val="1"/>
    <w:qFormat/>
    <w:uiPriority w:val="0"/>
    <w:pPr>
      <w:adjustRightInd w:val="0"/>
      <w:snapToGrid w:val="0"/>
      <w:spacing w:line="360" w:lineRule="auto"/>
      <w:ind w:firstLine="400" w:firstLineChars="400"/>
      <w:jc w:val="left"/>
    </w:pPr>
    <w:rPr>
      <w:sz w:val="24"/>
      <w:szCs w:val="20"/>
    </w:rPr>
  </w:style>
  <w:style w:type="paragraph" w:styleId="10">
    <w:name w:val="toc 8"/>
    <w:basedOn w:val="1"/>
    <w:next w:val="1"/>
    <w:qFormat/>
    <w:uiPriority w:val="0"/>
    <w:pPr>
      <w:ind w:left="1470"/>
      <w:jc w:val="left"/>
    </w:pPr>
    <w:rPr>
      <w:sz w:val="20"/>
      <w:szCs w:val="20"/>
    </w:rPr>
  </w:style>
  <w:style w:type="paragraph" w:styleId="11">
    <w:name w:val="footer"/>
    <w:basedOn w:val="1"/>
    <w:link w:val="25"/>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adjustRightInd w:val="0"/>
      <w:snapToGrid w:val="0"/>
      <w:spacing w:line="360" w:lineRule="auto"/>
      <w:jc w:val="left"/>
    </w:pPr>
    <w:rPr>
      <w:b/>
      <w:bCs/>
      <w:sz w:val="24"/>
      <w:szCs w:val="20"/>
    </w:rPr>
  </w:style>
  <w:style w:type="paragraph" w:styleId="14">
    <w:name w:val="toc 4"/>
    <w:basedOn w:val="1"/>
    <w:next w:val="1"/>
    <w:qFormat/>
    <w:uiPriority w:val="0"/>
    <w:pPr>
      <w:ind w:left="630"/>
      <w:jc w:val="left"/>
    </w:pPr>
    <w:rPr>
      <w:sz w:val="20"/>
      <w:szCs w:val="20"/>
    </w:rPr>
  </w:style>
  <w:style w:type="paragraph" w:styleId="15">
    <w:name w:val="toc 6"/>
    <w:basedOn w:val="1"/>
    <w:next w:val="1"/>
    <w:qFormat/>
    <w:uiPriority w:val="0"/>
    <w:pPr>
      <w:ind w:left="1050"/>
      <w:jc w:val="left"/>
    </w:pPr>
    <w:rPr>
      <w:sz w:val="20"/>
      <w:szCs w:val="20"/>
    </w:rPr>
  </w:style>
  <w:style w:type="paragraph" w:styleId="16">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7">
    <w:name w:val="toc 9"/>
    <w:basedOn w:val="1"/>
    <w:next w:val="1"/>
    <w:qFormat/>
    <w:uiPriority w:val="0"/>
    <w:pPr>
      <w:ind w:left="1680"/>
      <w:jc w:val="left"/>
    </w:pPr>
    <w:rPr>
      <w:sz w:val="20"/>
      <w:szCs w:val="20"/>
    </w:rPr>
  </w:style>
  <w:style w:type="character" w:styleId="20">
    <w:name w:val="page number"/>
    <w:basedOn w:val="19"/>
    <w:qFormat/>
    <w:uiPriority w:val="0"/>
  </w:style>
  <w:style w:type="character" w:styleId="21">
    <w:name w:val="Hyperlink"/>
    <w:basedOn w:val="19"/>
    <w:qFormat/>
    <w:uiPriority w:val="0"/>
    <w:rPr>
      <w:color w:val="0000FF"/>
      <w:u w:val="single"/>
    </w:rPr>
  </w:style>
  <w:style w:type="character" w:customStyle="1" w:styleId="22">
    <w:name w:val="标题 4 字符"/>
    <w:basedOn w:val="19"/>
    <w:link w:val="5"/>
    <w:qFormat/>
    <w:uiPriority w:val="0"/>
    <w:rPr>
      <w:rFonts w:ascii="Cambria" w:hAnsi="Cambria"/>
      <w:b/>
      <w:bCs/>
      <w:kern w:val="2"/>
      <w:sz w:val="28"/>
      <w:szCs w:val="28"/>
    </w:rPr>
  </w:style>
  <w:style w:type="paragraph" w:styleId="23">
    <w:name w:val="No Spacing"/>
    <w:link w:val="24"/>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4">
    <w:name w:val="无间隔 字符"/>
    <w:link w:val="23"/>
    <w:qFormat/>
    <w:locked/>
    <w:uiPriority w:val="0"/>
    <w:rPr>
      <w:rFonts w:eastAsia="仿宋_GB2312"/>
      <w:sz w:val="30"/>
      <w:szCs w:val="22"/>
      <w:lang w:bidi="ar-SA"/>
    </w:rPr>
  </w:style>
  <w:style w:type="character" w:customStyle="1" w:styleId="25">
    <w:name w:val="页脚 字符"/>
    <w:basedOn w:val="19"/>
    <w:link w:val="11"/>
    <w:qFormat/>
    <w:uiPriority w:val="0"/>
    <w:rPr>
      <w:kern w:val="2"/>
      <w:sz w:val="18"/>
      <w:szCs w:val="18"/>
    </w:rPr>
  </w:style>
  <w:style w:type="paragraph" w:styleId="26">
    <w:name w:val="List Paragraph"/>
    <w:basedOn w:val="1"/>
    <w:qFormat/>
    <w:uiPriority w:val="0"/>
    <w:pPr>
      <w:ind w:firstLine="420" w:firstLineChars="200"/>
    </w:pPr>
  </w:style>
  <w:style w:type="character" w:customStyle="1" w:styleId="27">
    <w:name w:val="标题 3 字符"/>
    <w:basedOn w:val="19"/>
    <w:link w:val="4"/>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政府性基金预算财政拨款收入</c:v>
                </c:pt>
              </c:strCache>
            </c:strRef>
          </c:cat>
          <c:val>
            <c:numRef>
              <c:f>Sheet1!$B$2:$B$3</c:f>
              <c:numCache>
                <c:formatCode>#,##0.00</c:formatCode>
                <c:ptCount val="2"/>
                <c:pt idx="0">
                  <c:v>2393.1</c:v>
                </c:pt>
                <c:pt idx="1" c:formatCode="General">
                  <c:v>274.97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本年支出（万元）</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2031.77</c:v>
                </c:pt>
                <c:pt idx="1" c:formatCode="General">
                  <c:v>636.31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12888</Words>
  <Characters>14517</Characters>
  <Lines>1</Lines>
  <Paragraphs>1</Paragraphs>
  <TotalTime>31</TotalTime>
  <ScaleCrop>false</ScaleCrop>
  <LinksUpToDate>false</LinksUpToDate>
  <CharactersWithSpaces>15166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王慧茹</cp:lastModifiedBy>
  <cp:lastPrinted>2021-04-16T00:45:00Z</cp:lastPrinted>
  <dcterms:modified xsi:type="dcterms:W3CDTF">2024-09-20T09:23:14Z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1969EDE563F04CAE953B80351621183D_12</vt:lpwstr>
  </property>
</Properties>
</file>