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34" w:rsidRPr="001E0634" w:rsidRDefault="001E0634" w:rsidP="001E0634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1E0634">
        <w:rPr>
          <w:rFonts w:ascii="黑体" w:eastAsia="黑体" w:hAnsi="黑体" w:hint="eastAsia"/>
          <w:sz w:val="32"/>
          <w:szCs w:val="32"/>
        </w:rPr>
        <w:t>附件4</w:t>
      </w:r>
    </w:p>
    <w:p w:rsidR="00BD18D9" w:rsidRPr="00234EE0" w:rsidRDefault="00303B7F" w:rsidP="001E063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34EE0">
        <w:rPr>
          <w:rFonts w:ascii="方正小标宋简体" w:eastAsia="方正小标宋简体" w:hint="eastAsia"/>
          <w:sz w:val="44"/>
          <w:szCs w:val="44"/>
        </w:rPr>
        <w:t>呼和浩特市</w:t>
      </w:r>
      <w:r w:rsidR="00211F1E" w:rsidRPr="00234EE0">
        <w:rPr>
          <w:rFonts w:ascii="方正小标宋简体" w:eastAsia="方正小标宋简体" w:hint="eastAsia"/>
          <w:sz w:val="44"/>
          <w:szCs w:val="44"/>
        </w:rPr>
        <w:t>社会组织诚信自律</w:t>
      </w:r>
      <w:r w:rsidR="00106F2B" w:rsidRPr="00234EE0">
        <w:rPr>
          <w:rFonts w:ascii="方正小标宋简体" w:eastAsia="方正小标宋简体" w:hint="eastAsia"/>
          <w:sz w:val="44"/>
          <w:szCs w:val="44"/>
        </w:rPr>
        <w:t>信用</w:t>
      </w:r>
      <w:r w:rsidR="00211F1E" w:rsidRPr="00234EE0">
        <w:rPr>
          <w:rFonts w:ascii="方正小标宋简体" w:eastAsia="方正小标宋简体" w:hint="eastAsia"/>
          <w:sz w:val="44"/>
          <w:szCs w:val="44"/>
        </w:rPr>
        <w:t>承诺书</w:t>
      </w:r>
    </w:p>
    <w:p w:rsidR="00BD18D9" w:rsidRPr="00234EE0" w:rsidRDefault="00BD18D9" w:rsidP="001E063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34EE0" w:rsidRPr="00BB355C" w:rsidRDefault="00234EE0" w:rsidP="001E063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B355C">
        <w:rPr>
          <w:rFonts w:ascii="仿宋_GB2312" w:eastAsia="仿宋_GB2312" w:hint="eastAsia"/>
          <w:sz w:val="30"/>
          <w:szCs w:val="30"/>
        </w:rPr>
        <w:t>为进一步推进社会组织诚信建设，建立信用承诺制度，强化社会组织自律意识,提升社会组织公信力和综合发展服务能力，全面推进社会组织信用体系建设，在此，我单位做出如下承诺：</w:t>
      </w:r>
    </w:p>
    <w:p w:rsidR="00234EE0" w:rsidRPr="00BB355C" w:rsidRDefault="00234EE0" w:rsidP="001E063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B355C">
        <w:rPr>
          <w:rFonts w:ascii="仿宋_GB2312" w:eastAsia="仿宋_GB2312" w:hint="eastAsia"/>
          <w:sz w:val="30"/>
          <w:szCs w:val="30"/>
        </w:rPr>
        <w:t>一、自觉遵守国家法律、法规，</w:t>
      </w:r>
      <w:proofErr w:type="gramStart"/>
      <w:r w:rsidRPr="00BB355C">
        <w:rPr>
          <w:rFonts w:ascii="仿宋_GB2312" w:eastAsia="仿宋_GB2312" w:hint="eastAsia"/>
          <w:sz w:val="30"/>
          <w:szCs w:val="30"/>
        </w:rPr>
        <w:t>践行</w:t>
      </w:r>
      <w:proofErr w:type="gramEnd"/>
      <w:r w:rsidRPr="00BB355C">
        <w:rPr>
          <w:rFonts w:ascii="仿宋_GB2312" w:eastAsia="仿宋_GB2312" w:hint="eastAsia"/>
          <w:sz w:val="30"/>
          <w:szCs w:val="30"/>
        </w:rPr>
        <w:t>社会主义核心价值观，增强诚信和自律意识，自觉抵制失信行为，褒扬诚信、惩戒失信，做社会组织信用体系建设坚定的执行者和捍卫者；</w:t>
      </w:r>
    </w:p>
    <w:p w:rsidR="00234EE0" w:rsidRPr="00BB355C" w:rsidRDefault="00234EE0" w:rsidP="001E063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B355C">
        <w:rPr>
          <w:rFonts w:ascii="仿宋_GB2312" w:eastAsia="仿宋_GB2312" w:hint="eastAsia"/>
          <w:sz w:val="30"/>
          <w:szCs w:val="30"/>
        </w:rPr>
        <w:t>二、建立健全以章程为核心的法人治理结构，充分发挥会员(代表)大会、理事会、监事会的作用，提高决策科学化和民主化水平，严格遵守章程、强化内部治理；</w:t>
      </w:r>
    </w:p>
    <w:p w:rsidR="00234EE0" w:rsidRPr="00BB355C" w:rsidRDefault="00234EE0" w:rsidP="001E063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B355C">
        <w:rPr>
          <w:rFonts w:ascii="仿宋_GB2312" w:eastAsia="仿宋_GB2312" w:hint="eastAsia"/>
          <w:sz w:val="30"/>
          <w:szCs w:val="30"/>
        </w:rPr>
        <w:t>三、本单位承诺提供给登记管理机关、业务主管单位的所有资料均合法、真实、有效,并对所提供资料的真实性负责；</w:t>
      </w:r>
    </w:p>
    <w:p w:rsidR="00234EE0" w:rsidRPr="00BB355C" w:rsidRDefault="00234EE0" w:rsidP="001E063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B355C">
        <w:rPr>
          <w:rFonts w:ascii="仿宋_GB2312" w:eastAsia="仿宋_GB2312" w:hint="eastAsia"/>
          <w:sz w:val="30"/>
          <w:szCs w:val="30"/>
        </w:rPr>
        <w:t xml:space="preserve">四、本单位承诺严格依法开展活动, 主动接受会员监督、行业监督、社会监督；自觉接受登记管理机关、业务主管单位和行业管理部门的监督管理，自觉接受行政管理部门、社会组织、公众、新闻舆论的监督，自愿接受依法开展的日常检查, 弘扬正气，坚决抵制不正之风，违法失信活动后将自愿接受约束和惩戒,并依法承担相应责任； </w:t>
      </w:r>
    </w:p>
    <w:p w:rsidR="00234EE0" w:rsidRPr="00BB355C" w:rsidRDefault="00234EE0" w:rsidP="001E063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B355C">
        <w:rPr>
          <w:rFonts w:ascii="仿宋_GB2312" w:eastAsia="仿宋_GB2312" w:hint="eastAsia"/>
          <w:sz w:val="30"/>
          <w:szCs w:val="30"/>
        </w:rPr>
        <w:t>五、本单位承诺无制假售假、商标侵权、虚假宣传、违约毁约、恶意逃债、偷税漏税、价格欺诈,垄断和不正当竞争等行为,守合同、重信用,维护经营者、消费者的合法权益；</w:t>
      </w:r>
    </w:p>
    <w:p w:rsidR="00234EE0" w:rsidRPr="00BB355C" w:rsidRDefault="00234EE0" w:rsidP="001E063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B355C">
        <w:rPr>
          <w:rFonts w:ascii="仿宋_GB2312" w:eastAsia="仿宋_GB2312" w:hint="eastAsia"/>
          <w:sz w:val="30"/>
          <w:szCs w:val="30"/>
        </w:rPr>
        <w:t>六、建立健全财务管理、监督制度，并有效实施，执行《民间非营利组织会计制度》，保证会计资料合法、真实、准确、完整，经费来源和资金使用符合规定，依法纳税；自觉维护员工的合法权益，建立规范的</w:t>
      </w:r>
      <w:r w:rsidRPr="00BB355C">
        <w:rPr>
          <w:rFonts w:ascii="仿宋_GB2312" w:eastAsia="仿宋_GB2312" w:hint="eastAsia"/>
          <w:sz w:val="30"/>
          <w:szCs w:val="30"/>
        </w:rPr>
        <w:lastRenderedPageBreak/>
        <w:t>人力资源管理制度；</w:t>
      </w:r>
    </w:p>
    <w:p w:rsidR="00234EE0" w:rsidRPr="00BB355C" w:rsidRDefault="00234EE0" w:rsidP="001E0634">
      <w:pPr>
        <w:spacing w:line="560" w:lineRule="exact"/>
        <w:ind w:firstLineChars="200" w:firstLine="600"/>
        <w:rPr>
          <w:rFonts w:ascii="仿宋_GB2312" w:eastAsia="仿宋_GB2312" w:hAnsi="宋体" w:cs="仿宋_GB2312"/>
          <w:color w:val="464646"/>
          <w:sz w:val="30"/>
          <w:szCs w:val="30"/>
        </w:rPr>
      </w:pPr>
      <w:r w:rsidRPr="00BB355C">
        <w:rPr>
          <w:rFonts w:ascii="仿宋_GB2312" w:eastAsia="仿宋_GB2312" w:hint="eastAsia"/>
          <w:sz w:val="30"/>
          <w:szCs w:val="30"/>
        </w:rPr>
        <w:t>七、</w:t>
      </w:r>
      <w:proofErr w:type="gramStart"/>
      <w:r w:rsidRPr="00BB355C">
        <w:rPr>
          <w:rFonts w:ascii="仿宋_GB2312" w:eastAsia="仿宋_GB2312" w:hint="eastAsia"/>
          <w:sz w:val="30"/>
          <w:szCs w:val="30"/>
        </w:rPr>
        <w:t>践行</w:t>
      </w:r>
      <w:proofErr w:type="gramEnd"/>
      <w:r w:rsidRPr="00BB355C">
        <w:rPr>
          <w:rFonts w:ascii="仿宋_GB2312" w:eastAsia="仿宋_GB2312" w:hint="eastAsia"/>
          <w:sz w:val="30"/>
          <w:szCs w:val="30"/>
        </w:rPr>
        <w:t>社会组织的使命，彰显公益性，恪守非营利性原则，严格按照规定收费，不强制入会，</w:t>
      </w:r>
      <w:proofErr w:type="gramStart"/>
      <w:r w:rsidRPr="00BB355C">
        <w:rPr>
          <w:rFonts w:ascii="仿宋_GB2312" w:eastAsia="仿宋_GB2312" w:hint="eastAsia"/>
          <w:sz w:val="30"/>
          <w:szCs w:val="30"/>
        </w:rPr>
        <w:t>不</w:t>
      </w:r>
      <w:proofErr w:type="gramEnd"/>
      <w:r w:rsidRPr="00BB355C">
        <w:rPr>
          <w:rFonts w:ascii="仿宋_GB2312" w:eastAsia="仿宋_GB2312" w:hint="eastAsia"/>
          <w:sz w:val="30"/>
          <w:szCs w:val="30"/>
        </w:rPr>
        <w:t>乱摊派、乱收费，</w:t>
      </w:r>
      <w:proofErr w:type="gramStart"/>
      <w:r w:rsidRPr="00BB355C">
        <w:rPr>
          <w:rFonts w:ascii="仿宋_GB2312" w:eastAsia="仿宋_GB2312" w:hint="eastAsia"/>
          <w:sz w:val="30"/>
          <w:szCs w:val="30"/>
        </w:rPr>
        <w:t>不</w:t>
      </w:r>
      <w:proofErr w:type="gramEnd"/>
      <w:r w:rsidRPr="00BB355C">
        <w:rPr>
          <w:rFonts w:ascii="仿宋_GB2312" w:eastAsia="仿宋_GB2312" w:hint="eastAsia"/>
          <w:sz w:val="30"/>
          <w:szCs w:val="30"/>
        </w:rPr>
        <w:t>强行服务、</w:t>
      </w:r>
      <w:proofErr w:type="gramStart"/>
      <w:r w:rsidRPr="00BB355C">
        <w:rPr>
          <w:rFonts w:ascii="仿宋_GB2312" w:eastAsia="仿宋_GB2312" w:hint="eastAsia"/>
          <w:sz w:val="30"/>
          <w:szCs w:val="30"/>
        </w:rPr>
        <w:t>不</w:t>
      </w:r>
      <w:proofErr w:type="gramEnd"/>
      <w:r w:rsidRPr="00BB355C">
        <w:rPr>
          <w:rFonts w:ascii="仿宋_GB2312" w:eastAsia="仿宋_GB2312" w:hint="eastAsia"/>
          <w:sz w:val="30"/>
          <w:szCs w:val="30"/>
        </w:rPr>
        <w:t>搞乱评比、乱培训、乱表彰和设立“小金库”，不欺诈服务对象，严禁非法集资, 不搞行业垄断和行业</w:t>
      </w:r>
      <w:proofErr w:type="gramStart"/>
      <w:r w:rsidRPr="00BB355C">
        <w:rPr>
          <w:rFonts w:ascii="仿宋_GB2312" w:eastAsia="仿宋_GB2312" w:hint="eastAsia"/>
          <w:sz w:val="30"/>
          <w:szCs w:val="30"/>
        </w:rPr>
        <w:t>欺霸行为</w:t>
      </w:r>
      <w:proofErr w:type="gramEnd"/>
      <w:r w:rsidRPr="00BB355C">
        <w:rPr>
          <w:rFonts w:ascii="仿宋_GB2312" w:eastAsia="仿宋_GB2312" w:hint="eastAsia"/>
          <w:sz w:val="30"/>
          <w:szCs w:val="30"/>
        </w:rPr>
        <w:t xml:space="preserve">,不超出章程规定的业务范围开展活动，结合自身能力，为会员、行业、社会提供形式多样、内容丰富的服务活动，坚持遵循公平、公正、公开的原则，诚实守信，维护会员合法权益; </w:t>
      </w:r>
    </w:p>
    <w:p w:rsidR="00234EE0" w:rsidRPr="00BB355C" w:rsidRDefault="00234EE0" w:rsidP="001E0634">
      <w:pPr>
        <w:spacing w:line="56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BB355C">
        <w:rPr>
          <w:rFonts w:ascii="仿宋_GB2312" w:eastAsia="仿宋_GB2312" w:hint="eastAsia"/>
          <w:sz w:val="30"/>
          <w:szCs w:val="30"/>
        </w:rPr>
        <w:t>八、建立信息公开管理制度，按照国家法律法规和登记管理机关信息公开的相关要求，履行信息公</w:t>
      </w:r>
      <w:bookmarkStart w:id="0" w:name="_GoBack"/>
      <w:bookmarkEnd w:id="0"/>
      <w:r w:rsidRPr="00BB355C">
        <w:rPr>
          <w:rFonts w:ascii="仿宋_GB2312" w:eastAsia="仿宋_GB2312" w:hint="eastAsia"/>
          <w:sz w:val="30"/>
          <w:szCs w:val="30"/>
        </w:rPr>
        <w:t>开义务，提高组织运作的透明度，接受社会各界和广大公众的监督，将通过信用信息共享平台向社会公示信用承诺相关信息；</w:t>
      </w:r>
    </w:p>
    <w:p w:rsidR="00234EE0" w:rsidRPr="00BB355C" w:rsidRDefault="00234EE0" w:rsidP="001E063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B355C">
        <w:rPr>
          <w:rFonts w:ascii="仿宋_GB2312" w:eastAsia="仿宋_GB2312" w:hint="eastAsia"/>
          <w:sz w:val="30"/>
          <w:szCs w:val="30"/>
        </w:rPr>
        <w:t>九、履约践诺，知行统一，行业自律，诚信规范。围绕社会组织服务内容、服务方式、服务对象和收费标准等进行公开承诺，履行对捐赠者、支持者、合作伙伴的责任；遵守行业规定，服从行业管理，规范从业人员的职业行为，维护公平竞争的市场秩序，促进行业开放共享，协同发展；</w:t>
      </w:r>
    </w:p>
    <w:p w:rsidR="00234EE0" w:rsidRPr="00BB355C" w:rsidRDefault="00234EE0" w:rsidP="001E063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B355C">
        <w:rPr>
          <w:rFonts w:ascii="仿宋_GB2312" w:eastAsia="仿宋_GB2312" w:hint="eastAsia"/>
          <w:sz w:val="30"/>
          <w:szCs w:val="30"/>
        </w:rPr>
        <w:t>十、开展诚信自律宣传</w:t>
      </w:r>
      <w:r w:rsidR="007803B0">
        <w:rPr>
          <w:rFonts w:ascii="仿宋_GB2312" w:eastAsia="仿宋_GB2312" w:hint="eastAsia"/>
          <w:sz w:val="30"/>
          <w:szCs w:val="30"/>
        </w:rPr>
        <w:t>教育</w:t>
      </w:r>
      <w:r w:rsidRPr="00BB355C">
        <w:rPr>
          <w:rFonts w:ascii="仿宋_GB2312" w:eastAsia="仿宋_GB2312" w:hint="eastAsia"/>
          <w:sz w:val="30"/>
          <w:szCs w:val="30"/>
        </w:rPr>
        <w:t>，营造诚信自律的和谐氛围，塑造诚信品牌，拓展诚信</w:t>
      </w:r>
      <w:r w:rsidR="007803B0">
        <w:rPr>
          <w:rFonts w:ascii="仿宋_GB2312" w:eastAsia="仿宋_GB2312" w:hint="eastAsia"/>
          <w:sz w:val="30"/>
          <w:szCs w:val="30"/>
        </w:rPr>
        <w:t>服务</w:t>
      </w:r>
      <w:r w:rsidRPr="00BB355C">
        <w:rPr>
          <w:rFonts w:ascii="仿宋_GB2312" w:eastAsia="仿宋_GB2312" w:hint="eastAsia"/>
          <w:sz w:val="30"/>
          <w:szCs w:val="30"/>
        </w:rPr>
        <w:t>内容，创新诚信服务方式，不断提升诚信服务能力，积极履行社会责任。</w:t>
      </w:r>
    </w:p>
    <w:p w:rsidR="001F7F37" w:rsidRPr="00BB355C" w:rsidRDefault="001F7F37" w:rsidP="001E0634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5B44ED" w:rsidRPr="00BB355C" w:rsidRDefault="00870A08" w:rsidP="001E0634">
      <w:pPr>
        <w:spacing w:line="560" w:lineRule="exact"/>
        <w:ind w:firstLineChars="1200" w:firstLine="3600"/>
        <w:rPr>
          <w:rFonts w:ascii="仿宋_GB2312" w:eastAsia="仿宋_GB2312"/>
          <w:sz w:val="30"/>
          <w:szCs w:val="30"/>
        </w:rPr>
      </w:pPr>
      <w:r w:rsidRPr="00BB355C">
        <w:rPr>
          <w:rFonts w:ascii="仿宋_GB2312" w:eastAsia="仿宋_GB2312" w:hint="eastAsia"/>
          <w:sz w:val="30"/>
          <w:szCs w:val="30"/>
        </w:rPr>
        <w:t>法定代表人（签字）</w:t>
      </w:r>
    </w:p>
    <w:p w:rsidR="00870A08" w:rsidRPr="00BB355C" w:rsidRDefault="00870A08" w:rsidP="001E0634">
      <w:pPr>
        <w:spacing w:line="560" w:lineRule="exact"/>
        <w:ind w:firstLineChars="1200" w:firstLine="3600"/>
        <w:rPr>
          <w:rFonts w:ascii="仿宋_GB2312" w:eastAsia="仿宋_GB2312"/>
          <w:sz w:val="30"/>
          <w:szCs w:val="30"/>
        </w:rPr>
      </w:pPr>
      <w:r w:rsidRPr="00BB355C">
        <w:rPr>
          <w:rFonts w:ascii="仿宋_GB2312" w:eastAsia="仿宋_GB2312" w:hint="eastAsia"/>
          <w:sz w:val="30"/>
          <w:szCs w:val="30"/>
        </w:rPr>
        <w:t>承诺单位（公章）</w:t>
      </w:r>
    </w:p>
    <w:p w:rsidR="00773F2C" w:rsidRDefault="00773F2C" w:rsidP="001E0634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</w:t>
      </w:r>
    </w:p>
    <w:p w:rsidR="00870A08" w:rsidRPr="00BB355C" w:rsidRDefault="00773F2C" w:rsidP="001E0634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</w:t>
      </w:r>
      <w:r w:rsidR="00870A08" w:rsidRPr="00BB355C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870A08" w:rsidRPr="00BB355C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="00870A08" w:rsidRPr="00BB355C">
        <w:rPr>
          <w:rFonts w:ascii="仿宋_GB2312" w:eastAsia="仿宋_GB2312" w:hint="eastAsia"/>
          <w:sz w:val="30"/>
          <w:szCs w:val="30"/>
        </w:rPr>
        <w:t>日</w:t>
      </w:r>
    </w:p>
    <w:sectPr w:rsidR="00870A08" w:rsidRPr="00BB355C" w:rsidSect="001E0634">
      <w:footerReference w:type="even" r:id="rId10"/>
      <w:footerReference w:type="default" r:id="rId11"/>
      <w:pgSz w:w="11906" w:h="16838" w:code="9"/>
      <w:pgMar w:top="1247" w:right="1247" w:bottom="1247" w:left="1247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80" w:rsidRDefault="00DE7180" w:rsidP="00BD5557">
      <w:r>
        <w:separator/>
      </w:r>
    </w:p>
  </w:endnote>
  <w:endnote w:type="continuationSeparator" w:id="0">
    <w:p w:rsidR="00DE7180" w:rsidRDefault="00DE7180" w:rsidP="00BD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75551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1E0634" w:rsidRPr="001E0634" w:rsidRDefault="001E0634" w:rsidP="00E55677">
        <w:pPr>
          <w:jc w:val="right"/>
          <w:rPr>
            <w:rFonts w:ascii="仿宋_GB2312" w:eastAsia="仿宋_GB2312"/>
            <w:sz w:val="28"/>
            <w:szCs w:val="28"/>
          </w:rPr>
        </w:pPr>
        <w:r w:rsidRPr="001E0634">
          <w:rPr>
            <w:rFonts w:ascii="仿宋_GB2312" w:eastAsia="仿宋_GB2312" w:hint="eastAsia"/>
            <w:sz w:val="28"/>
            <w:szCs w:val="28"/>
          </w:rPr>
          <w:t>- 1</w:t>
        </w:r>
        <w:r w:rsidR="00372269">
          <w:rPr>
            <w:rFonts w:ascii="仿宋_GB2312" w:eastAsia="仿宋_GB2312" w:hint="eastAsia"/>
            <w:sz w:val="28"/>
            <w:szCs w:val="28"/>
          </w:rPr>
          <w:t>7</w:t>
        </w:r>
        <w:r w:rsidRPr="001E0634">
          <w:rPr>
            <w:rFonts w:ascii="仿宋_GB2312" w:eastAsia="仿宋_GB2312" w:hint="eastAsia"/>
            <w:sz w:val="28"/>
            <w:szCs w:val="28"/>
          </w:rPr>
          <w:t xml:space="preserve"> -</w:t>
        </w:r>
      </w:p>
    </w:sdtContent>
  </w:sdt>
  <w:p w:rsidR="001E0634" w:rsidRDefault="001E06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34" w:rsidRPr="001E0634" w:rsidRDefault="001E0634" w:rsidP="00372269">
    <w:pPr>
      <w:pStyle w:val="a4"/>
      <w:rPr>
        <w:rFonts w:ascii="仿宋_GB2312" w:eastAsia="仿宋_GB2312"/>
        <w:sz w:val="28"/>
        <w:szCs w:val="28"/>
      </w:rPr>
    </w:pPr>
    <w:r w:rsidRPr="001E0634">
      <w:rPr>
        <w:rFonts w:ascii="仿宋_GB2312" w:eastAsia="仿宋_GB2312" w:hint="eastAsia"/>
        <w:sz w:val="28"/>
        <w:szCs w:val="28"/>
      </w:rPr>
      <w:t>-</w:t>
    </w:r>
    <w:r>
      <w:rPr>
        <w:rFonts w:ascii="仿宋_GB2312" w:eastAsia="仿宋_GB2312" w:hint="eastAsia"/>
        <w:sz w:val="28"/>
        <w:szCs w:val="28"/>
      </w:rPr>
      <w:t xml:space="preserve"> </w:t>
    </w:r>
    <w:r w:rsidRPr="001E0634">
      <w:rPr>
        <w:rFonts w:ascii="仿宋_GB2312" w:eastAsia="仿宋_GB2312" w:hint="eastAsia"/>
        <w:sz w:val="28"/>
        <w:szCs w:val="28"/>
      </w:rPr>
      <w:t>1</w:t>
    </w:r>
    <w:r w:rsidR="00372269">
      <w:rPr>
        <w:rFonts w:ascii="仿宋_GB2312" w:eastAsia="仿宋_GB2312" w:hint="eastAsia"/>
        <w:sz w:val="28"/>
        <w:szCs w:val="28"/>
      </w:rPr>
      <w:t>6</w:t>
    </w:r>
    <w:r>
      <w:rPr>
        <w:rFonts w:ascii="仿宋_GB2312" w:eastAsia="仿宋_GB2312" w:hint="eastAsia"/>
        <w:sz w:val="28"/>
        <w:szCs w:val="28"/>
      </w:rPr>
      <w:t xml:space="preserve"> </w:t>
    </w:r>
    <w:r w:rsidRPr="001E0634">
      <w:rPr>
        <w:rFonts w:ascii="仿宋_GB2312" w:eastAsia="仿宋_GB2312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80" w:rsidRDefault="00DE7180" w:rsidP="00BD5557">
      <w:r>
        <w:separator/>
      </w:r>
    </w:p>
  </w:footnote>
  <w:footnote w:type="continuationSeparator" w:id="0">
    <w:p w:rsidR="00DE7180" w:rsidRDefault="00DE7180" w:rsidP="00BD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2E4F"/>
    <w:multiLevelType w:val="singleLevel"/>
    <w:tmpl w:val="59882E4F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2B6B4F"/>
    <w:rsid w:val="000470E5"/>
    <w:rsid w:val="00051218"/>
    <w:rsid w:val="00096DB5"/>
    <w:rsid w:val="00106F2B"/>
    <w:rsid w:val="001E0634"/>
    <w:rsid w:val="001F7F37"/>
    <w:rsid w:val="00211BD1"/>
    <w:rsid w:val="00211F1E"/>
    <w:rsid w:val="00234EE0"/>
    <w:rsid w:val="00242488"/>
    <w:rsid w:val="00267C27"/>
    <w:rsid w:val="002A6B37"/>
    <w:rsid w:val="00303B7F"/>
    <w:rsid w:val="00372269"/>
    <w:rsid w:val="003A2117"/>
    <w:rsid w:val="003C3B20"/>
    <w:rsid w:val="00420165"/>
    <w:rsid w:val="00550180"/>
    <w:rsid w:val="005B44ED"/>
    <w:rsid w:val="005E6395"/>
    <w:rsid w:val="006E72ED"/>
    <w:rsid w:val="0077181B"/>
    <w:rsid w:val="00773F2C"/>
    <w:rsid w:val="007803B0"/>
    <w:rsid w:val="007D7204"/>
    <w:rsid w:val="008151AA"/>
    <w:rsid w:val="00870A08"/>
    <w:rsid w:val="009017B4"/>
    <w:rsid w:val="00953CD7"/>
    <w:rsid w:val="00954585"/>
    <w:rsid w:val="009B6E5F"/>
    <w:rsid w:val="009C37EE"/>
    <w:rsid w:val="009E616B"/>
    <w:rsid w:val="00A40EA2"/>
    <w:rsid w:val="00A639F3"/>
    <w:rsid w:val="00BB355C"/>
    <w:rsid w:val="00BD18D9"/>
    <w:rsid w:val="00BD5557"/>
    <w:rsid w:val="00C027F2"/>
    <w:rsid w:val="00C22E21"/>
    <w:rsid w:val="00C32795"/>
    <w:rsid w:val="00C67E2F"/>
    <w:rsid w:val="00DE7180"/>
    <w:rsid w:val="00E55677"/>
    <w:rsid w:val="00E74133"/>
    <w:rsid w:val="00EC18C3"/>
    <w:rsid w:val="00F942D1"/>
    <w:rsid w:val="00FF1B23"/>
    <w:rsid w:val="7A2B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9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5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555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D5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557"/>
    <w:rPr>
      <w:kern w:val="2"/>
      <w:sz w:val="18"/>
      <w:szCs w:val="18"/>
    </w:rPr>
  </w:style>
  <w:style w:type="paragraph" w:styleId="a5">
    <w:name w:val="Normal (Web)"/>
    <w:basedOn w:val="a"/>
    <w:rsid w:val="00242488"/>
    <w:rPr>
      <w:rFonts w:ascii="Calibri" w:eastAsia="宋体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5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5557"/>
    <w:rPr>
      <w:kern w:val="2"/>
      <w:sz w:val="18"/>
      <w:szCs w:val="18"/>
    </w:rPr>
  </w:style>
  <w:style w:type="paragraph" w:styleId="a4">
    <w:name w:val="footer"/>
    <w:basedOn w:val="a"/>
    <w:link w:val="Char0"/>
    <w:rsid w:val="00BD5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5557"/>
    <w:rPr>
      <w:kern w:val="2"/>
      <w:sz w:val="18"/>
      <w:szCs w:val="18"/>
    </w:rPr>
  </w:style>
  <w:style w:type="paragraph" w:styleId="a5">
    <w:name w:val="Normal (Web)"/>
    <w:basedOn w:val="a"/>
    <w:rsid w:val="00242488"/>
    <w:rPr>
      <w:rFonts w:ascii="Calibri" w:eastAsia="宋体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DA1E1A-3860-4C49-8B78-DDAE9CEA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admin</cp:lastModifiedBy>
  <cp:revision>34</cp:revision>
  <cp:lastPrinted>2024-03-20T05:14:00Z</cp:lastPrinted>
  <dcterms:created xsi:type="dcterms:W3CDTF">2018-08-16T08:28:00Z</dcterms:created>
  <dcterms:modified xsi:type="dcterms:W3CDTF">2024-03-20T05:16:00Z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